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C1" w:rsidRPr="009C2396" w:rsidRDefault="00994A44" w:rsidP="00245028">
      <w:pPr>
        <w:pStyle w:val="Default"/>
        <w:jc w:val="center"/>
        <w:rPr>
          <w:b/>
          <w:bCs/>
          <w:color w:val="auto"/>
        </w:rPr>
      </w:pPr>
      <w:r w:rsidRPr="009C2396">
        <w:rPr>
          <w:b/>
          <w:bCs/>
          <w:color w:val="auto"/>
        </w:rPr>
        <w:t xml:space="preserve"> </w:t>
      </w:r>
      <w:r w:rsidR="00D72788" w:rsidRPr="009C2396">
        <w:rPr>
          <w:b/>
          <w:bCs/>
          <w:color w:val="auto"/>
        </w:rPr>
        <w:t>CONSILIUL JUDE</w:t>
      </w:r>
      <w:r w:rsidR="00D72788" w:rsidRPr="009C2396">
        <w:rPr>
          <w:rFonts w:hAnsi="Times New Roman"/>
          <w:b/>
          <w:bCs/>
          <w:color w:val="auto"/>
        </w:rPr>
        <w:t>Ţ</w:t>
      </w:r>
      <w:r w:rsidR="00D72788" w:rsidRPr="009C2396">
        <w:rPr>
          <w:b/>
          <w:bCs/>
          <w:color w:val="auto"/>
        </w:rPr>
        <w:t>EAN BRA</w:t>
      </w:r>
      <w:r w:rsidR="00D72788" w:rsidRPr="009C2396">
        <w:rPr>
          <w:rFonts w:hAnsi="Times New Roman"/>
          <w:b/>
          <w:bCs/>
          <w:color w:val="auto"/>
        </w:rPr>
        <w:t>Ş</w:t>
      </w:r>
      <w:r w:rsidR="00D72788" w:rsidRPr="009C2396">
        <w:rPr>
          <w:b/>
          <w:bCs/>
          <w:color w:val="auto"/>
        </w:rPr>
        <w:t>OV</w:t>
      </w:r>
    </w:p>
    <w:p w:rsidR="00F13DC1" w:rsidRPr="009C2396" w:rsidRDefault="00D72788" w:rsidP="00245028">
      <w:pPr>
        <w:pStyle w:val="Default"/>
        <w:jc w:val="center"/>
        <w:rPr>
          <w:b/>
          <w:bCs/>
          <w:color w:val="auto"/>
        </w:rPr>
      </w:pPr>
      <w:r w:rsidRPr="009C2396">
        <w:rPr>
          <w:b/>
          <w:bCs/>
          <w:color w:val="auto"/>
        </w:rPr>
        <w:t xml:space="preserve">MUZEUL </w:t>
      </w:r>
      <w:r w:rsidR="00D81016" w:rsidRPr="009C2396">
        <w:rPr>
          <w:b/>
          <w:bCs/>
          <w:color w:val="auto"/>
        </w:rPr>
        <w:t>„</w:t>
      </w:r>
      <w:r w:rsidRPr="009C2396">
        <w:rPr>
          <w:b/>
          <w:bCs/>
          <w:color w:val="auto"/>
        </w:rPr>
        <w:t>CASA MURE</w:t>
      </w:r>
      <w:r w:rsidRPr="009C2396">
        <w:rPr>
          <w:rFonts w:hAnsi="Times New Roman"/>
          <w:b/>
          <w:bCs/>
          <w:color w:val="auto"/>
        </w:rPr>
        <w:t>Ş</w:t>
      </w:r>
      <w:r w:rsidRPr="009C2396">
        <w:rPr>
          <w:b/>
          <w:bCs/>
          <w:color w:val="auto"/>
        </w:rPr>
        <w:t>ENILOR</w:t>
      </w:r>
      <w:r w:rsidR="00D81016" w:rsidRPr="009C2396">
        <w:rPr>
          <w:b/>
          <w:bCs/>
          <w:color w:val="auto"/>
        </w:rPr>
        <w:t>”</w:t>
      </w:r>
      <w:r w:rsidRPr="009C2396">
        <w:rPr>
          <w:b/>
          <w:bCs/>
          <w:color w:val="auto"/>
        </w:rPr>
        <w:t xml:space="preserve"> BRA</w:t>
      </w:r>
      <w:r w:rsidRPr="009C2396">
        <w:rPr>
          <w:rFonts w:hAnsi="Times New Roman"/>
          <w:b/>
          <w:bCs/>
          <w:color w:val="auto"/>
        </w:rPr>
        <w:t>Ş</w:t>
      </w:r>
      <w:r w:rsidRPr="009C2396">
        <w:rPr>
          <w:b/>
          <w:bCs/>
          <w:color w:val="auto"/>
        </w:rPr>
        <w:t>OV</w:t>
      </w:r>
    </w:p>
    <w:p w:rsidR="00F13DC1" w:rsidRDefault="00F13DC1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597CDB" w:rsidRDefault="00597CDB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597CDB" w:rsidRPr="009C2396" w:rsidRDefault="00597CDB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F13DC1" w:rsidRPr="009C2396" w:rsidRDefault="00D72788" w:rsidP="00245028">
      <w:pPr>
        <w:pStyle w:val="Default"/>
        <w:jc w:val="center"/>
        <w:rPr>
          <w:b/>
          <w:bCs/>
          <w:color w:val="auto"/>
        </w:rPr>
      </w:pPr>
      <w:r w:rsidRPr="009C2396">
        <w:rPr>
          <w:b/>
          <w:bCs/>
          <w:color w:val="auto"/>
        </w:rPr>
        <w:t xml:space="preserve">SESIUNEA </w:t>
      </w:r>
      <w:r w:rsidRPr="009C2396">
        <w:rPr>
          <w:rFonts w:hAnsi="Times New Roman"/>
          <w:b/>
          <w:bCs/>
          <w:color w:val="auto"/>
        </w:rPr>
        <w:t>Ş</w:t>
      </w:r>
      <w:r w:rsidRPr="009C2396">
        <w:rPr>
          <w:b/>
          <w:bCs/>
          <w:color w:val="auto"/>
        </w:rPr>
        <w:t>TIIN</w:t>
      </w:r>
      <w:r w:rsidRPr="009C2396">
        <w:rPr>
          <w:rFonts w:hAnsi="Times New Roman"/>
          <w:b/>
          <w:bCs/>
          <w:color w:val="auto"/>
        </w:rPr>
        <w:t>Ţ</w:t>
      </w:r>
      <w:r w:rsidRPr="009C2396">
        <w:rPr>
          <w:b/>
          <w:bCs/>
          <w:color w:val="auto"/>
        </w:rPr>
        <w:t>IFIC</w:t>
      </w:r>
      <w:r w:rsidRPr="009C2396">
        <w:rPr>
          <w:rFonts w:hAnsi="Times New Roman"/>
          <w:b/>
          <w:bCs/>
          <w:color w:val="auto"/>
        </w:rPr>
        <w:t xml:space="preserve">Ă </w:t>
      </w:r>
      <w:r w:rsidRPr="009C2396">
        <w:rPr>
          <w:b/>
          <w:bCs/>
          <w:color w:val="auto"/>
        </w:rPr>
        <w:t>DE COMUNIC</w:t>
      </w:r>
      <w:r w:rsidRPr="009C2396">
        <w:rPr>
          <w:rFonts w:hAnsi="Times New Roman"/>
          <w:b/>
          <w:bCs/>
          <w:color w:val="auto"/>
        </w:rPr>
        <w:t>Ă</w:t>
      </w:r>
      <w:r w:rsidRPr="009C2396">
        <w:rPr>
          <w:b/>
          <w:bCs/>
          <w:color w:val="auto"/>
        </w:rPr>
        <w:t xml:space="preserve">RI </w:t>
      </w:r>
    </w:p>
    <w:p w:rsidR="00F13DC1" w:rsidRPr="009C2396" w:rsidRDefault="00D72788" w:rsidP="00245028">
      <w:pPr>
        <w:pStyle w:val="Default"/>
        <w:jc w:val="center"/>
        <w:rPr>
          <w:b/>
          <w:bCs/>
          <w:color w:val="auto"/>
        </w:rPr>
      </w:pPr>
      <w:r w:rsidRPr="009C2396">
        <w:rPr>
          <w:rFonts w:hAnsi="Times New Roman"/>
          <w:b/>
          <w:bCs/>
          <w:color w:val="auto"/>
        </w:rPr>
        <w:t>„Ţ</w:t>
      </w:r>
      <w:r w:rsidRPr="009C2396">
        <w:rPr>
          <w:b/>
          <w:bCs/>
          <w:color w:val="auto"/>
        </w:rPr>
        <w:t>ARA B</w:t>
      </w:r>
      <w:r w:rsidRPr="009C2396">
        <w:rPr>
          <w:rFonts w:hAnsi="Times New Roman"/>
          <w:b/>
          <w:bCs/>
          <w:color w:val="auto"/>
        </w:rPr>
        <w:t>Â</w:t>
      </w:r>
      <w:r w:rsidRPr="009C2396">
        <w:rPr>
          <w:b/>
          <w:bCs/>
          <w:color w:val="auto"/>
        </w:rPr>
        <w:t>RSEI</w:t>
      </w:r>
      <w:r w:rsidRPr="009C2396">
        <w:rPr>
          <w:rFonts w:hAnsi="Times New Roman"/>
          <w:b/>
          <w:bCs/>
          <w:color w:val="auto"/>
        </w:rPr>
        <w:t>”</w:t>
      </w:r>
      <w:r w:rsidRPr="009C2396">
        <w:rPr>
          <w:b/>
          <w:bCs/>
          <w:color w:val="auto"/>
        </w:rPr>
        <w:t>, EDI</w:t>
      </w:r>
      <w:r w:rsidRPr="009C2396">
        <w:rPr>
          <w:rFonts w:hAnsi="Times New Roman"/>
          <w:b/>
          <w:bCs/>
          <w:color w:val="auto"/>
        </w:rPr>
        <w:t>Ţ</w:t>
      </w:r>
      <w:r w:rsidRPr="009C2396">
        <w:rPr>
          <w:b/>
          <w:bCs/>
          <w:color w:val="auto"/>
        </w:rPr>
        <w:t>IA X</w:t>
      </w:r>
      <w:r w:rsidR="00D81016" w:rsidRPr="009C2396">
        <w:rPr>
          <w:b/>
          <w:bCs/>
          <w:color w:val="auto"/>
        </w:rPr>
        <w:t>X</w:t>
      </w:r>
      <w:r w:rsidR="00C1193A" w:rsidRPr="009C2396">
        <w:rPr>
          <w:b/>
          <w:bCs/>
          <w:color w:val="auto"/>
        </w:rPr>
        <w:t>I</w:t>
      </w:r>
      <w:r w:rsidR="002B4ADD" w:rsidRPr="009C2396">
        <w:rPr>
          <w:b/>
          <w:bCs/>
          <w:color w:val="auto"/>
        </w:rPr>
        <w:t>I</w:t>
      </w:r>
    </w:p>
    <w:p w:rsidR="00F13DC1" w:rsidRPr="009C2396" w:rsidRDefault="00F13DC1">
      <w:pPr>
        <w:pStyle w:val="Default"/>
        <w:spacing w:line="360" w:lineRule="auto"/>
        <w:jc w:val="center"/>
        <w:rPr>
          <w:b/>
          <w:bCs/>
          <w:color w:val="auto"/>
          <w:sz w:val="14"/>
          <w:szCs w:val="14"/>
        </w:rPr>
      </w:pPr>
    </w:p>
    <w:p w:rsidR="00D81016" w:rsidRPr="009C2396" w:rsidRDefault="00D72788" w:rsidP="00D81016">
      <w:pPr>
        <w:pStyle w:val="Default"/>
        <w:spacing w:line="360" w:lineRule="auto"/>
        <w:jc w:val="center"/>
        <w:rPr>
          <w:rFonts w:hAnsi="Times New Roman" w:cs="Times New Roman"/>
          <w:i/>
          <w:iCs/>
          <w:color w:val="auto"/>
          <w:sz w:val="32"/>
          <w:szCs w:val="32"/>
          <w:lang w:val="ro-RO"/>
        </w:rPr>
      </w:pPr>
      <w:r w:rsidRPr="009C2396">
        <w:rPr>
          <w:b/>
          <w:bCs/>
          <w:color w:val="auto"/>
        </w:rPr>
        <w:t xml:space="preserve"> </w:t>
      </w:r>
      <w:proofErr w:type="spellStart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>Cultură</w:t>
      </w:r>
      <w:proofErr w:type="spellEnd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> </w:t>
      </w:r>
      <w:proofErr w:type="spellStart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>și</w:t>
      </w:r>
      <w:proofErr w:type="spellEnd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>civilizație</w:t>
      </w:r>
      <w:proofErr w:type="spellEnd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> − </w:t>
      </w:r>
      <w:proofErr w:type="spellStart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>secolele</w:t>
      </w:r>
      <w:proofErr w:type="spellEnd"/>
      <w:r w:rsidR="00D81016" w:rsidRPr="009C2396">
        <w:rPr>
          <w:rFonts w:hAnsi="Times New Roman" w:cs="Times New Roman"/>
          <w:b/>
          <w:bCs/>
          <w:i/>
          <w:iCs/>
          <w:color w:val="auto"/>
          <w:sz w:val="32"/>
          <w:szCs w:val="32"/>
          <w:shd w:val="clear" w:color="auto" w:fill="FFFFFF"/>
        </w:rPr>
        <w:t xml:space="preserve"> XVIII-XX</w:t>
      </w:r>
    </w:p>
    <w:p w:rsidR="00F13DC1" w:rsidRDefault="00F13DC1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  <w:sz w:val="6"/>
          <w:szCs w:val="6"/>
        </w:rPr>
      </w:pPr>
    </w:p>
    <w:p w:rsidR="00597CDB" w:rsidRDefault="00597CDB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  <w:sz w:val="6"/>
          <w:szCs w:val="6"/>
        </w:rPr>
      </w:pPr>
    </w:p>
    <w:p w:rsidR="00597CDB" w:rsidRDefault="00597CDB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  <w:sz w:val="6"/>
          <w:szCs w:val="6"/>
        </w:rPr>
      </w:pPr>
    </w:p>
    <w:p w:rsidR="00597CDB" w:rsidRDefault="00597CDB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  <w:sz w:val="6"/>
          <w:szCs w:val="6"/>
        </w:rPr>
      </w:pPr>
    </w:p>
    <w:p w:rsidR="00597CDB" w:rsidRDefault="00597CDB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  <w:sz w:val="6"/>
          <w:szCs w:val="6"/>
        </w:rPr>
      </w:pPr>
    </w:p>
    <w:p w:rsidR="00597CDB" w:rsidRDefault="00597CDB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  <w:sz w:val="6"/>
          <w:szCs w:val="6"/>
        </w:rPr>
      </w:pPr>
    </w:p>
    <w:p w:rsidR="00597CDB" w:rsidRPr="009C2396" w:rsidRDefault="00597CDB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  <w:sz w:val="6"/>
          <w:szCs w:val="6"/>
        </w:rPr>
      </w:pPr>
    </w:p>
    <w:p w:rsidR="00F13DC1" w:rsidRPr="009C2396" w:rsidRDefault="00F13DC1">
      <w:pPr>
        <w:pStyle w:val="StyleJustifiedLeft05Firstline05Linespacing15"/>
        <w:spacing w:line="200" w:lineRule="atLeast"/>
        <w:ind w:firstLine="13"/>
        <w:jc w:val="center"/>
        <w:rPr>
          <w:b/>
          <w:bCs/>
          <w:i/>
          <w:iCs/>
          <w:color w:val="auto"/>
        </w:rPr>
      </w:pPr>
    </w:p>
    <w:p w:rsidR="00F13DC1" w:rsidRPr="009C2396" w:rsidRDefault="00D72788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proofErr w:type="spellStart"/>
      <w:r w:rsidRPr="009C2396">
        <w:rPr>
          <w:b/>
          <w:bCs/>
          <w:color w:val="auto"/>
          <w:sz w:val="22"/>
          <w:szCs w:val="22"/>
        </w:rPr>
        <w:t>Miercuri</w:t>
      </w:r>
      <w:proofErr w:type="spellEnd"/>
      <w:r w:rsidRPr="009C2396">
        <w:rPr>
          <w:b/>
          <w:bCs/>
          <w:color w:val="auto"/>
          <w:sz w:val="22"/>
          <w:szCs w:val="22"/>
        </w:rPr>
        <w:t xml:space="preserve">, </w:t>
      </w:r>
      <w:r w:rsidR="002B4ADD" w:rsidRPr="009C2396">
        <w:rPr>
          <w:b/>
          <w:bCs/>
          <w:color w:val="auto"/>
          <w:sz w:val="22"/>
          <w:szCs w:val="22"/>
        </w:rPr>
        <w:t>29</w:t>
      </w:r>
      <w:r w:rsidRPr="009C2396">
        <w:rPr>
          <w:b/>
          <w:bCs/>
          <w:color w:val="auto"/>
          <w:sz w:val="22"/>
          <w:szCs w:val="22"/>
        </w:rPr>
        <w:t>.05.20</w:t>
      </w:r>
      <w:r w:rsidR="002B4ADD" w:rsidRPr="009C2396">
        <w:rPr>
          <w:b/>
          <w:bCs/>
          <w:color w:val="auto"/>
          <w:sz w:val="22"/>
          <w:szCs w:val="22"/>
        </w:rPr>
        <w:t>24</w:t>
      </w:r>
    </w:p>
    <w:p w:rsidR="00F13DC1" w:rsidRPr="009C2396" w:rsidRDefault="004D546C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 w:rsidRPr="009C2396">
        <w:rPr>
          <w:color w:val="auto"/>
          <w:sz w:val="22"/>
          <w:szCs w:val="22"/>
          <w:lang w:val="de-DE"/>
        </w:rPr>
        <w:t>11</w:t>
      </w:r>
      <w:r w:rsidR="00D72788" w:rsidRPr="009C2396">
        <w:rPr>
          <w:color w:val="auto"/>
          <w:sz w:val="22"/>
          <w:szCs w:val="22"/>
          <w:lang w:val="de-DE"/>
        </w:rPr>
        <w:t xml:space="preserve">:00 </w:t>
      </w:r>
      <w:r w:rsidR="00D72788" w:rsidRPr="009C2396">
        <w:rPr>
          <w:rFonts w:hAnsi="Times New Roman"/>
          <w:color w:val="auto"/>
          <w:sz w:val="22"/>
          <w:szCs w:val="22"/>
          <w:lang w:val="de-DE"/>
        </w:rPr>
        <w:t xml:space="preserve">– </w:t>
      </w:r>
      <w:r w:rsidR="00D72788" w:rsidRPr="009C2396">
        <w:rPr>
          <w:color w:val="auto"/>
          <w:sz w:val="22"/>
          <w:szCs w:val="22"/>
          <w:lang w:val="de-DE"/>
        </w:rPr>
        <w:t>Deschidere</w:t>
      </w:r>
      <w:r w:rsidR="00D72788" w:rsidRPr="009C2396">
        <w:rPr>
          <w:color w:val="auto"/>
          <w:sz w:val="22"/>
          <w:szCs w:val="22"/>
          <w:vertAlign w:val="superscript"/>
        </w:rPr>
        <w:footnoteReference w:id="2"/>
      </w:r>
    </w:p>
    <w:p w:rsidR="00F13DC1" w:rsidRPr="009C2396" w:rsidRDefault="004D546C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 w:rsidRPr="009C2396">
        <w:rPr>
          <w:color w:val="auto"/>
          <w:sz w:val="22"/>
          <w:szCs w:val="22"/>
          <w:lang w:val="de-DE"/>
        </w:rPr>
        <w:t>11</w:t>
      </w:r>
      <w:r w:rsidR="001A160F" w:rsidRPr="009C2396">
        <w:rPr>
          <w:color w:val="auto"/>
          <w:sz w:val="22"/>
          <w:szCs w:val="22"/>
          <w:lang w:val="de-DE"/>
        </w:rPr>
        <w:t>:15</w:t>
      </w:r>
      <w:r w:rsidRPr="009C2396">
        <w:rPr>
          <w:color w:val="auto"/>
          <w:sz w:val="22"/>
          <w:szCs w:val="22"/>
          <w:lang w:val="de-DE"/>
        </w:rPr>
        <w:t>-13:3</w:t>
      </w:r>
      <w:r w:rsidR="006C266B" w:rsidRPr="009C2396">
        <w:rPr>
          <w:color w:val="auto"/>
          <w:sz w:val="22"/>
          <w:szCs w:val="22"/>
          <w:lang w:val="de-DE"/>
        </w:rPr>
        <w:t xml:space="preserve">0 </w:t>
      </w:r>
      <w:r w:rsidR="00D72788" w:rsidRPr="009C2396">
        <w:rPr>
          <w:rFonts w:hAnsi="Times New Roman"/>
          <w:color w:val="auto"/>
          <w:sz w:val="22"/>
          <w:szCs w:val="22"/>
          <w:lang w:val="de-DE"/>
        </w:rPr>
        <w:t xml:space="preserve">– </w:t>
      </w:r>
      <w:r w:rsidR="00D72788" w:rsidRPr="009C2396">
        <w:rPr>
          <w:color w:val="auto"/>
          <w:sz w:val="22"/>
          <w:szCs w:val="22"/>
          <w:lang w:val="de-DE"/>
        </w:rPr>
        <w:t>Comunic</w:t>
      </w:r>
      <w:r w:rsidR="00D72788" w:rsidRPr="009C2396">
        <w:rPr>
          <w:rFonts w:hAnsi="Times New Roman"/>
          <w:color w:val="auto"/>
          <w:sz w:val="22"/>
          <w:szCs w:val="22"/>
          <w:lang w:val="de-DE"/>
        </w:rPr>
        <w:t>ă</w:t>
      </w:r>
      <w:r w:rsidRPr="009C2396">
        <w:rPr>
          <w:color w:val="auto"/>
          <w:sz w:val="22"/>
          <w:szCs w:val="22"/>
          <w:lang w:val="de-DE"/>
        </w:rPr>
        <w:t>ri pe</w:t>
      </w:r>
      <w:r w:rsidRPr="009C2396">
        <w:rPr>
          <w:rFonts w:hAnsi="Times New Roman" w:cs="Times New Roman"/>
          <w:color w:val="auto"/>
          <w:sz w:val="22"/>
          <w:szCs w:val="22"/>
          <w:lang w:val="de-DE"/>
        </w:rPr>
        <w:t xml:space="preserve"> secțiuni</w:t>
      </w:r>
      <w:r w:rsidRPr="009C2396">
        <w:rPr>
          <w:color w:val="auto"/>
          <w:sz w:val="22"/>
          <w:szCs w:val="22"/>
          <w:lang w:val="de-DE"/>
        </w:rPr>
        <w:t xml:space="preserve"> </w:t>
      </w:r>
    </w:p>
    <w:p w:rsidR="00F13DC1" w:rsidRPr="009C2396" w:rsidRDefault="00D72788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 w:rsidRPr="009C2396">
        <w:rPr>
          <w:color w:val="auto"/>
          <w:sz w:val="22"/>
          <w:szCs w:val="22"/>
          <w:lang w:val="de-DE"/>
        </w:rPr>
        <w:t>1</w:t>
      </w:r>
      <w:r w:rsidR="006C266B" w:rsidRPr="009C2396">
        <w:rPr>
          <w:color w:val="auto"/>
          <w:sz w:val="22"/>
          <w:szCs w:val="22"/>
          <w:lang w:val="de-DE"/>
        </w:rPr>
        <w:t>4</w:t>
      </w:r>
      <w:r w:rsidRPr="009C2396">
        <w:rPr>
          <w:color w:val="auto"/>
          <w:sz w:val="22"/>
          <w:szCs w:val="22"/>
          <w:lang w:val="de-DE"/>
        </w:rPr>
        <w:t>:</w:t>
      </w:r>
      <w:r w:rsidR="006C266B" w:rsidRPr="009C2396">
        <w:rPr>
          <w:color w:val="auto"/>
          <w:sz w:val="22"/>
          <w:szCs w:val="22"/>
          <w:lang w:val="de-DE"/>
        </w:rPr>
        <w:t>0</w:t>
      </w:r>
      <w:r w:rsidRPr="009C2396">
        <w:rPr>
          <w:color w:val="auto"/>
          <w:sz w:val="22"/>
          <w:szCs w:val="22"/>
          <w:lang w:val="de-DE"/>
        </w:rPr>
        <w:t xml:space="preserve">0 </w:t>
      </w:r>
      <w:r w:rsidRPr="009C2396">
        <w:rPr>
          <w:rFonts w:hAnsi="Times New Roman"/>
          <w:color w:val="auto"/>
          <w:sz w:val="22"/>
          <w:szCs w:val="22"/>
          <w:lang w:val="de-DE"/>
        </w:rPr>
        <w:t xml:space="preserve">– </w:t>
      </w:r>
      <w:r w:rsidRPr="009C2396">
        <w:rPr>
          <w:color w:val="auto"/>
          <w:sz w:val="22"/>
          <w:szCs w:val="22"/>
          <w:lang w:val="de-DE"/>
        </w:rPr>
        <w:t>Pauz</w:t>
      </w:r>
      <w:r w:rsidRPr="009C2396">
        <w:rPr>
          <w:rFonts w:hAnsi="Times New Roman"/>
          <w:color w:val="auto"/>
          <w:sz w:val="22"/>
          <w:szCs w:val="22"/>
          <w:lang w:val="de-DE"/>
        </w:rPr>
        <w:t xml:space="preserve">ă </w:t>
      </w:r>
      <w:r w:rsidRPr="009C2396">
        <w:rPr>
          <w:color w:val="auto"/>
          <w:sz w:val="22"/>
          <w:szCs w:val="22"/>
          <w:lang w:val="de-DE"/>
        </w:rPr>
        <w:t>pr</w:t>
      </w:r>
      <w:r w:rsidRPr="009C2396">
        <w:rPr>
          <w:rFonts w:hAnsi="Times New Roman"/>
          <w:color w:val="auto"/>
          <w:sz w:val="22"/>
          <w:szCs w:val="22"/>
          <w:lang w:val="de-DE"/>
        </w:rPr>
        <w:t>â</w:t>
      </w:r>
      <w:r w:rsidRPr="009C2396">
        <w:rPr>
          <w:color w:val="auto"/>
          <w:sz w:val="22"/>
          <w:szCs w:val="22"/>
          <w:lang w:val="de-DE"/>
        </w:rPr>
        <w:t>nz</w:t>
      </w:r>
      <w:r w:rsidRPr="009C2396">
        <w:rPr>
          <w:color w:val="auto"/>
          <w:sz w:val="22"/>
          <w:szCs w:val="22"/>
          <w:vertAlign w:val="superscript"/>
        </w:rPr>
        <w:footnoteReference w:id="3"/>
      </w:r>
    </w:p>
    <w:p w:rsidR="00F13DC1" w:rsidRPr="009C2396" w:rsidRDefault="00D72788">
      <w:pPr>
        <w:pStyle w:val="Default"/>
        <w:spacing w:line="360" w:lineRule="auto"/>
        <w:rPr>
          <w:color w:val="auto"/>
          <w:sz w:val="22"/>
          <w:szCs w:val="22"/>
        </w:rPr>
      </w:pPr>
      <w:r w:rsidRPr="009C2396">
        <w:rPr>
          <w:color w:val="auto"/>
          <w:sz w:val="22"/>
          <w:szCs w:val="22"/>
        </w:rPr>
        <w:t>1</w:t>
      </w:r>
      <w:r w:rsidR="001A160F" w:rsidRPr="009C2396">
        <w:rPr>
          <w:color w:val="auto"/>
          <w:sz w:val="22"/>
          <w:szCs w:val="22"/>
        </w:rPr>
        <w:t>6</w:t>
      </w:r>
      <w:r w:rsidRPr="009C2396">
        <w:rPr>
          <w:color w:val="auto"/>
          <w:sz w:val="22"/>
          <w:szCs w:val="22"/>
        </w:rPr>
        <w:t>:</w:t>
      </w:r>
      <w:r w:rsidR="001A160F" w:rsidRPr="009C2396">
        <w:rPr>
          <w:color w:val="auto"/>
          <w:sz w:val="22"/>
          <w:szCs w:val="22"/>
        </w:rPr>
        <w:t>0</w:t>
      </w:r>
      <w:r w:rsidRPr="009C2396">
        <w:rPr>
          <w:color w:val="auto"/>
          <w:sz w:val="22"/>
          <w:szCs w:val="22"/>
        </w:rPr>
        <w:t>0</w:t>
      </w:r>
      <w:r w:rsidR="00E547BB" w:rsidRPr="009C2396">
        <w:rPr>
          <w:color w:val="auto"/>
          <w:sz w:val="22"/>
          <w:szCs w:val="22"/>
        </w:rPr>
        <w:t>-17:30</w:t>
      </w:r>
      <w:r w:rsidRPr="009C2396">
        <w:rPr>
          <w:color w:val="auto"/>
          <w:sz w:val="22"/>
          <w:szCs w:val="22"/>
        </w:rPr>
        <w:t xml:space="preserve"> </w:t>
      </w:r>
      <w:r w:rsidRPr="009C2396">
        <w:rPr>
          <w:rFonts w:hAnsi="Times New Roman"/>
          <w:color w:val="auto"/>
          <w:sz w:val="22"/>
          <w:szCs w:val="22"/>
        </w:rPr>
        <w:t xml:space="preserve">– </w:t>
      </w:r>
      <w:r w:rsidR="004D546C" w:rsidRPr="009C2396">
        <w:rPr>
          <w:color w:val="auto"/>
          <w:sz w:val="22"/>
          <w:szCs w:val="22"/>
          <w:lang w:val="de-DE"/>
        </w:rPr>
        <w:t>Comunic</w:t>
      </w:r>
      <w:r w:rsidR="004D546C" w:rsidRPr="009C2396">
        <w:rPr>
          <w:rFonts w:hAnsi="Times New Roman"/>
          <w:color w:val="auto"/>
          <w:sz w:val="22"/>
          <w:szCs w:val="22"/>
          <w:lang w:val="de-DE"/>
        </w:rPr>
        <w:t>ă</w:t>
      </w:r>
      <w:r w:rsidR="004D546C" w:rsidRPr="009C2396">
        <w:rPr>
          <w:color w:val="auto"/>
          <w:sz w:val="22"/>
          <w:szCs w:val="22"/>
          <w:lang w:val="de-DE"/>
        </w:rPr>
        <w:t>ri pe</w:t>
      </w:r>
      <w:r w:rsidR="004D546C" w:rsidRPr="009C2396">
        <w:rPr>
          <w:rFonts w:hAnsi="Times New Roman" w:cs="Times New Roman"/>
          <w:color w:val="auto"/>
          <w:sz w:val="22"/>
          <w:szCs w:val="22"/>
          <w:lang w:val="de-DE"/>
        </w:rPr>
        <w:t xml:space="preserve"> secțiuni</w:t>
      </w:r>
    </w:p>
    <w:p w:rsidR="00F13DC1" w:rsidRPr="009C2396" w:rsidRDefault="00D72788">
      <w:pPr>
        <w:pStyle w:val="Default"/>
        <w:spacing w:line="360" w:lineRule="auto"/>
        <w:rPr>
          <w:color w:val="auto"/>
          <w:sz w:val="22"/>
          <w:szCs w:val="22"/>
        </w:rPr>
      </w:pPr>
      <w:r w:rsidRPr="009C2396">
        <w:rPr>
          <w:color w:val="auto"/>
          <w:sz w:val="22"/>
          <w:szCs w:val="22"/>
        </w:rPr>
        <w:t>17:30</w:t>
      </w:r>
      <w:r w:rsidR="00E547BB" w:rsidRPr="009C2396">
        <w:rPr>
          <w:color w:val="auto"/>
          <w:sz w:val="22"/>
          <w:szCs w:val="22"/>
        </w:rPr>
        <w:t>-17:45</w:t>
      </w:r>
      <w:r w:rsidRPr="009C2396">
        <w:rPr>
          <w:color w:val="auto"/>
          <w:sz w:val="22"/>
          <w:szCs w:val="22"/>
        </w:rPr>
        <w:t xml:space="preserve"> </w:t>
      </w:r>
      <w:r w:rsidRPr="009C2396">
        <w:rPr>
          <w:rFonts w:hAnsi="Times New Roman"/>
          <w:color w:val="auto"/>
          <w:sz w:val="22"/>
          <w:szCs w:val="22"/>
        </w:rPr>
        <w:t xml:space="preserve">– </w:t>
      </w:r>
      <w:proofErr w:type="spellStart"/>
      <w:r w:rsidRPr="009C2396">
        <w:rPr>
          <w:color w:val="auto"/>
          <w:sz w:val="22"/>
          <w:szCs w:val="22"/>
        </w:rPr>
        <w:t>Pauz</w:t>
      </w:r>
      <w:r w:rsidRPr="009C2396">
        <w:rPr>
          <w:rFonts w:hAnsi="Times New Roman"/>
          <w:color w:val="auto"/>
          <w:sz w:val="22"/>
          <w:szCs w:val="22"/>
        </w:rPr>
        <w:t>ă</w:t>
      </w:r>
      <w:proofErr w:type="spellEnd"/>
      <w:r w:rsidRPr="009C2396">
        <w:rPr>
          <w:rFonts w:hAnsi="Times New Roman"/>
          <w:color w:val="auto"/>
          <w:sz w:val="22"/>
          <w:szCs w:val="22"/>
        </w:rPr>
        <w:t xml:space="preserve"> </w:t>
      </w:r>
    </w:p>
    <w:p w:rsidR="00F13DC1" w:rsidRPr="009C2396" w:rsidRDefault="00D72788">
      <w:pPr>
        <w:pStyle w:val="Default"/>
        <w:spacing w:line="360" w:lineRule="auto"/>
        <w:rPr>
          <w:color w:val="auto"/>
          <w:sz w:val="22"/>
          <w:szCs w:val="22"/>
        </w:rPr>
      </w:pPr>
      <w:r w:rsidRPr="009C2396">
        <w:rPr>
          <w:color w:val="auto"/>
          <w:sz w:val="22"/>
          <w:szCs w:val="22"/>
        </w:rPr>
        <w:t>17:45</w:t>
      </w:r>
      <w:r w:rsidR="001A160F" w:rsidRPr="009C2396">
        <w:rPr>
          <w:color w:val="auto"/>
          <w:sz w:val="22"/>
          <w:szCs w:val="22"/>
        </w:rPr>
        <w:t>-19:</w:t>
      </w:r>
      <w:r w:rsidR="005959A2" w:rsidRPr="009C2396">
        <w:rPr>
          <w:color w:val="auto"/>
          <w:sz w:val="22"/>
          <w:szCs w:val="22"/>
        </w:rPr>
        <w:t>15</w:t>
      </w:r>
      <w:r w:rsidRPr="009C2396">
        <w:rPr>
          <w:color w:val="auto"/>
          <w:sz w:val="22"/>
          <w:szCs w:val="22"/>
        </w:rPr>
        <w:t xml:space="preserve"> </w:t>
      </w:r>
      <w:r w:rsidRPr="009C2396">
        <w:rPr>
          <w:rFonts w:hAnsi="Times New Roman"/>
          <w:color w:val="auto"/>
          <w:sz w:val="22"/>
          <w:szCs w:val="22"/>
        </w:rPr>
        <w:t xml:space="preserve">– </w:t>
      </w:r>
      <w:r w:rsidR="004D546C" w:rsidRPr="009C2396">
        <w:rPr>
          <w:color w:val="auto"/>
          <w:sz w:val="22"/>
          <w:szCs w:val="22"/>
          <w:lang w:val="de-DE"/>
        </w:rPr>
        <w:t>Comunic</w:t>
      </w:r>
      <w:r w:rsidR="004D546C" w:rsidRPr="009C2396">
        <w:rPr>
          <w:rFonts w:hAnsi="Times New Roman"/>
          <w:color w:val="auto"/>
          <w:sz w:val="22"/>
          <w:szCs w:val="22"/>
          <w:lang w:val="de-DE"/>
        </w:rPr>
        <w:t>ă</w:t>
      </w:r>
      <w:r w:rsidR="004D546C" w:rsidRPr="009C2396">
        <w:rPr>
          <w:color w:val="auto"/>
          <w:sz w:val="22"/>
          <w:szCs w:val="22"/>
          <w:lang w:val="de-DE"/>
        </w:rPr>
        <w:t>ri pe</w:t>
      </w:r>
      <w:r w:rsidR="004D546C" w:rsidRPr="009C2396">
        <w:rPr>
          <w:rFonts w:hAnsi="Times New Roman" w:cs="Times New Roman"/>
          <w:color w:val="auto"/>
          <w:sz w:val="22"/>
          <w:szCs w:val="22"/>
          <w:lang w:val="de-DE"/>
        </w:rPr>
        <w:t xml:space="preserve"> secțiuni</w:t>
      </w:r>
    </w:p>
    <w:p w:rsidR="00F13DC1" w:rsidRPr="009C2396" w:rsidRDefault="00D72788">
      <w:pPr>
        <w:pStyle w:val="Default"/>
        <w:spacing w:line="360" w:lineRule="auto"/>
        <w:rPr>
          <w:color w:val="auto"/>
          <w:sz w:val="22"/>
          <w:szCs w:val="22"/>
        </w:rPr>
      </w:pPr>
      <w:r w:rsidRPr="009C2396">
        <w:rPr>
          <w:color w:val="auto"/>
          <w:sz w:val="22"/>
          <w:szCs w:val="22"/>
        </w:rPr>
        <w:t>20:</w:t>
      </w:r>
      <w:r w:rsidR="006C266B" w:rsidRPr="009C2396">
        <w:rPr>
          <w:color w:val="auto"/>
          <w:sz w:val="22"/>
          <w:szCs w:val="22"/>
        </w:rPr>
        <w:t>0</w:t>
      </w:r>
      <w:r w:rsidRPr="009C2396">
        <w:rPr>
          <w:color w:val="auto"/>
          <w:sz w:val="22"/>
          <w:szCs w:val="22"/>
        </w:rPr>
        <w:t xml:space="preserve">0 </w:t>
      </w:r>
      <w:r w:rsidRPr="009C2396">
        <w:rPr>
          <w:rFonts w:hAnsi="Times New Roman"/>
          <w:color w:val="auto"/>
          <w:sz w:val="22"/>
          <w:szCs w:val="22"/>
        </w:rPr>
        <w:t xml:space="preserve">– </w:t>
      </w:r>
      <w:proofErr w:type="spellStart"/>
      <w:r w:rsidRPr="009C2396">
        <w:rPr>
          <w:color w:val="auto"/>
          <w:sz w:val="22"/>
          <w:szCs w:val="22"/>
        </w:rPr>
        <w:t>Cina</w:t>
      </w:r>
      <w:proofErr w:type="spellEnd"/>
      <w:r w:rsidRPr="009C2396">
        <w:rPr>
          <w:color w:val="auto"/>
          <w:sz w:val="22"/>
          <w:szCs w:val="22"/>
        </w:rPr>
        <w:t xml:space="preserve"> </w:t>
      </w:r>
    </w:p>
    <w:p w:rsidR="008E02A4" w:rsidRPr="009C2396" w:rsidRDefault="008E02A4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:rsidR="00F13DC1" w:rsidRPr="009C2396" w:rsidRDefault="002B4ADD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 w:rsidRPr="009C2396">
        <w:rPr>
          <w:b/>
          <w:bCs/>
          <w:color w:val="auto"/>
          <w:sz w:val="22"/>
          <w:szCs w:val="22"/>
        </w:rPr>
        <w:t>Joi</w:t>
      </w:r>
      <w:r w:rsidR="00D72788" w:rsidRPr="009C2396">
        <w:rPr>
          <w:b/>
          <w:bCs/>
          <w:color w:val="auto"/>
          <w:sz w:val="22"/>
          <w:szCs w:val="22"/>
        </w:rPr>
        <w:t xml:space="preserve">, </w:t>
      </w:r>
      <w:r w:rsidRPr="009C2396">
        <w:rPr>
          <w:b/>
          <w:bCs/>
          <w:color w:val="auto"/>
          <w:sz w:val="22"/>
          <w:szCs w:val="22"/>
        </w:rPr>
        <w:t>30</w:t>
      </w:r>
      <w:r w:rsidR="00D72788" w:rsidRPr="009C2396">
        <w:rPr>
          <w:b/>
          <w:bCs/>
          <w:color w:val="auto"/>
          <w:sz w:val="22"/>
          <w:szCs w:val="22"/>
        </w:rPr>
        <w:t>.05.20</w:t>
      </w:r>
      <w:r w:rsidRPr="009C2396">
        <w:rPr>
          <w:b/>
          <w:bCs/>
          <w:color w:val="auto"/>
          <w:sz w:val="22"/>
          <w:szCs w:val="22"/>
        </w:rPr>
        <w:t>24</w:t>
      </w:r>
    </w:p>
    <w:p w:rsidR="004D546C" w:rsidRPr="009C2396" w:rsidRDefault="005959A2" w:rsidP="004D546C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 w:rsidRPr="009C2396">
        <w:rPr>
          <w:color w:val="auto"/>
          <w:sz w:val="22"/>
          <w:szCs w:val="22"/>
          <w:lang w:val="de-DE"/>
        </w:rPr>
        <w:t>10</w:t>
      </w:r>
      <w:r w:rsidR="004D546C" w:rsidRPr="009C2396">
        <w:rPr>
          <w:color w:val="auto"/>
          <w:sz w:val="22"/>
          <w:szCs w:val="22"/>
          <w:lang w:val="de-DE"/>
        </w:rPr>
        <w:t>:00</w:t>
      </w:r>
      <w:r w:rsidRPr="009C2396">
        <w:rPr>
          <w:color w:val="auto"/>
          <w:sz w:val="22"/>
          <w:szCs w:val="22"/>
          <w:lang w:val="de-DE"/>
        </w:rPr>
        <w:t>-11:3</w:t>
      </w:r>
      <w:r w:rsidR="004D546C" w:rsidRPr="009C2396">
        <w:rPr>
          <w:color w:val="auto"/>
          <w:sz w:val="22"/>
          <w:szCs w:val="22"/>
          <w:lang w:val="de-DE"/>
        </w:rPr>
        <w:t xml:space="preserve">0 </w:t>
      </w:r>
      <w:r w:rsidR="004D546C" w:rsidRPr="009C2396">
        <w:rPr>
          <w:rFonts w:hAnsi="Times New Roman"/>
          <w:color w:val="auto"/>
          <w:sz w:val="22"/>
          <w:szCs w:val="22"/>
          <w:lang w:val="de-DE"/>
        </w:rPr>
        <w:t xml:space="preserve">– </w:t>
      </w:r>
      <w:r w:rsidR="004D546C" w:rsidRPr="009C2396">
        <w:rPr>
          <w:color w:val="auto"/>
          <w:sz w:val="22"/>
          <w:szCs w:val="22"/>
          <w:lang w:val="de-DE"/>
        </w:rPr>
        <w:t>Comunic</w:t>
      </w:r>
      <w:r w:rsidR="004D546C" w:rsidRPr="009C2396">
        <w:rPr>
          <w:rFonts w:hAnsi="Times New Roman"/>
          <w:color w:val="auto"/>
          <w:sz w:val="22"/>
          <w:szCs w:val="22"/>
          <w:lang w:val="de-DE"/>
        </w:rPr>
        <w:t>ă</w:t>
      </w:r>
      <w:r w:rsidR="004D546C" w:rsidRPr="009C2396">
        <w:rPr>
          <w:color w:val="auto"/>
          <w:sz w:val="22"/>
          <w:szCs w:val="22"/>
          <w:lang w:val="de-DE"/>
        </w:rPr>
        <w:t>ri pe</w:t>
      </w:r>
      <w:r w:rsidR="004D546C" w:rsidRPr="009C2396">
        <w:rPr>
          <w:rFonts w:hAnsi="Times New Roman" w:cs="Times New Roman"/>
          <w:color w:val="auto"/>
          <w:sz w:val="22"/>
          <w:szCs w:val="22"/>
          <w:lang w:val="de-DE"/>
        </w:rPr>
        <w:t xml:space="preserve"> secțiuni</w:t>
      </w:r>
    </w:p>
    <w:p w:rsidR="004D546C" w:rsidRPr="009C2396" w:rsidRDefault="005959A2" w:rsidP="004D546C">
      <w:pPr>
        <w:pStyle w:val="Default"/>
        <w:spacing w:line="360" w:lineRule="auto"/>
        <w:rPr>
          <w:rFonts w:hAnsi="Times New Roman" w:cs="Times New Roman"/>
          <w:color w:val="auto"/>
          <w:sz w:val="22"/>
          <w:szCs w:val="22"/>
          <w:lang w:val="de-DE"/>
        </w:rPr>
      </w:pPr>
      <w:r w:rsidRPr="009C2396">
        <w:rPr>
          <w:rFonts w:hAnsi="Times New Roman" w:cs="Times New Roman"/>
          <w:color w:val="auto"/>
          <w:sz w:val="22"/>
          <w:szCs w:val="22"/>
          <w:lang w:val="de-DE"/>
        </w:rPr>
        <w:t>11:30-11:4</w:t>
      </w:r>
      <w:r w:rsidR="004D546C" w:rsidRPr="009C2396">
        <w:rPr>
          <w:rFonts w:hAnsi="Times New Roman" w:cs="Times New Roman"/>
          <w:color w:val="auto"/>
          <w:sz w:val="22"/>
          <w:szCs w:val="22"/>
          <w:lang w:val="de-DE"/>
        </w:rPr>
        <w:t xml:space="preserve">5 – Pauză </w:t>
      </w:r>
    </w:p>
    <w:p w:rsidR="004D546C" w:rsidRPr="009C2396" w:rsidRDefault="005959A2" w:rsidP="004D546C">
      <w:pPr>
        <w:pStyle w:val="Default"/>
        <w:spacing w:line="360" w:lineRule="auto"/>
        <w:rPr>
          <w:rFonts w:hAnsi="Times New Roman"/>
          <w:color w:val="auto"/>
          <w:sz w:val="22"/>
          <w:szCs w:val="22"/>
          <w:lang w:val="de-DE"/>
        </w:rPr>
      </w:pPr>
      <w:r w:rsidRPr="009C2396">
        <w:rPr>
          <w:color w:val="auto"/>
          <w:sz w:val="22"/>
          <w:szCs w:val="22"/>
          <w:lang w:val="de-DE"/>
        </w:rPr>
        <w:t>11:4</w:t>
      </w:r>
      <w:r w:rsidR="004D546C" w:rsidRPr="009C2396">
        <w:rPr>
          <w:color w:val="auto"/>
          <w:sz w:val="22"/>
          <w:szCs w:val="22"/>
          <w:lang w:val="de-DE"/>
        </w:rPr>
        <w:t xml:space="preserve">5-13:30 </w:t>
      </w:r>
      <w:r w:rsidR="004D546C" w:rsidRPr="009C2396">
        <w:rPr>
          <w:rFonts w:hAnsi="Times New Roman"/>
          <w:color w:val="auto"/>
          <w:sz w:val="22"/>
          <w:szCs w:val="22"/>
          <w:lang w:val="de-DE"/>
        </w:rPr>
        <w:t xml:space="preserve">– </w:t>
      </w:r>
      <w:r w:rsidR="004D546C" w:rsidRPr="009C2396">
        <w:rPr>
          <w:color w:val="auto"/>
          <w:sz w:val="22"/>
          <w:szCs w:val="22"/>
          <w:lang w:val="de-DE"/>
        </w:rPr>
        <w:t>Comunic</w:t>
      </w:r>
      <w:r w:rsidR="004D546C" w:rsidRPr="009C2396">
        <w:rPr>
          <w:rFonts w:hAnsi="Times New Roman"/>
          <w:color w:val="auto"/>
          <w:sz w:val="22"/>
          <w:szCs w:val="22"/>
          <w:lang w:val="de-DE"/>
        </w:rPr>
        <w:t>ă</w:t>
      </w:r>
      <w:r w:rsidR="004D546C" w:rsidRPr="009C2396">
        <w:rPr>
          <w:color w:val="auto"/>
          <w:sz w:val="22"/>
          <w:szCs w:val="22"/>
          <w:lang w:val="de-DE"/>
        </w:rPr>
        <w:t>ri pe</w:t>
      </w:r>
      <w:r w:rsidR="004D546C" w:rsidRPr="009C2396">
        <w:rPr>
          <w:rFonts w:hAnsi="Times New Roman" w:cs="Times New Roman"/>
          <w:color w:val="auto"/>
          <w:sz w:val="22"/>
          <w:szCs w:val="22"/>
          <w:lang w:val="de-DE"/>
        </w:rPr>
        <w:t xml:space="preserve"> secțiuni</w:t>
      </w:r>
    </w:p>
    <w:p w:rsidR="004D546C" w:rsidRPr="009C2396" w:rsidRDefault="004D546C" w:rsidP="004D546C">
      <w:pPr>
        <w:pStyle w:val="Default"/>
        <w:spacing w:line="360" w:lineRule="auto"/>
        <w:rPr>
          <w:color w:val="auto"/>
          <w:sz w:val="22"/>
          <w:szCs w:val="22"/>
          <w:lang w:val="de-DE"/>
        </w:rPr>
      </w:pPr>
      <w:r w:rsidRPr="009C2396">
        <w:rPr>
          <w:color w:val="auto"/>
          <w:sz w:val="22"/>
          <w:szCs w:val="22"/>
          <w:lang w:val="de-DE"/>
        </w:rPr>
        <w:t xml:space="preserve">14:00 </w:t>
      </w:r>
      <w:r w:rsidRPr="009C2396">
        <w:rPr>
          <w:rFonts w:hAnsi="Times New Roman"/>
          <w:color w:val="auto"/>
          <w:sz w:val="22"/>
          <w:szCs w:val="22"/>
          <w:lang w:val="de-DE"/>
        </w:rPr>
        <w:t xml:space="preserve">– </w:t>
      </w:r>
      <w:r w:rsidRPr="009C2396">
        <w:rPr>
          <w:color w:val="auto"/>
          <w:sz w:val="22"/>
          <w:szCs w:val="22"/>
          <w:lang w:val="de-DE"/>
        </w:rPr>
        <w:t>Pauz</w:t>
      </w:r>
      <w:r w:rsidRPr="009C2396">
        <w:rPr>
          <w:rFonts w:hAnsi="Times New Roman"/>
          <w:color w:val="auto"/>
          <w:sz w:val="22"/>
          <w:szCs w:val="22"/>
          <w:lang w:val="de-DE"/>
        </w:rPr>
        <w:t xml:space="preserve">ă </w:t>
      </w:r>
      <w:r w:rsidRPr="009C2396">
        <w:rPr>
          <w:color w:val="auto"/>
          <w:sz w:val="22"/>
          <w:szCs w:val="22"/>
          <w:lang w:val="de-DE"/>
        </w:rPr>
        <w:t>pr</w:t>
      </w:r>
      <w:r w:rsidRPr="009C2396">
        <w:rPr>
          <w:rFonts w:hAnsi="Times New Roman"/>
          <w:color w:val="auto"/>
          <w:sz w:val="22"/>
          <w:szCs w:val="22"/>
          <w:lang w:val="de-DE"/>
        </w:rPr>
        <w:t>â</w:t>
      </w:r>
      <w:r w:rsidRPr="009C2396">
        <w:rPr>
          <w:color w:val="auto"/>
          <w:sz w:val="22"/>
          <w:szCs w:val="22"/>
          <w:lang w:val="de-DE"/>
        </w:rPr>
        <w:t>nz</w:t>
      </w:r>
      <w:r w:rsidRPr="009C2396">
        <w:rPr>
          <w:color w:val="auto"/>
          <w:sz w:val="22"/>
          <w:szCs w:val="22"/>
          <w:vertAlign w:val="superscript"/>
        </w:rPr>
        <w:footnoteReference w:id="4"/>
      </w:r>
    </w:p>
    <w:p w:rsidR="004D546C" w:rsidRPr="009C2396" w:rsidRDefault="004D546C" w:rsidP="004D546C">
      <w:pPr>
        <w:pStyle w:val="Default"/>
        <w:spacing w:line="360" w:lineRule="auto"/>
        <w:rPr>
          <w:color w:val="auto"/>
          <w:sz w:val="22"/>
          <w:szCs w:val="22"/>
        </w:rPr>
      </w:pPr>
      <w:r w:rsidRPr="009C2396">
        <w:rPr>
          <w:color w:val="auto"/>
          <w:sz w:val="22"/>
          <w:szCs w:val="22"/>
        </w:rPr>
        <w:t>15:30-1</w:t>
      </w:r>
      <w:r w:rsidR="00E633EB">
        <w:rPr>
          <w:color w:val="auto"/>
          <w:sz w:val="22"/>
          <w:szCs w:val="22"/>
        </w:rPr>
        <w:t>7</w:t>
      </w:r>
      <w:r w:rsidRPr="009C2396">
        <w:rPr>
          <w:color w:val="auto"/>
          <w:sz w:val="22"/>
          <w:szCs w:val="22"/>
        </w:rPr>
        <w:t>:</w:t>
      </w:r>
      <w:r w:rsidR="00E633EB">
        <w:rPr>
          <w:color w:val="auto"/>
          <w:sz w:val="22"/>
          <w:szCs w:val="22"/>
        </w:rPr>
        <w:t>3</w:t>
      </w:r>
      <w:r w:rsidR="00D55EA4">
        <w:rPr>
          <w:color w:val="auto"/>
          <w:sz w:val="22"/>
          <w:szCs w:val="22"/>
        </w:rPr>
        <w:t>0</w:t>
      </w:r>
      <w:r w:rsidRPr="009C2396">
        <w:rPr>
          <w:color w:val="auto"/>
          <w:sz w:val="22"/>
          <w:szCs w:val="22"/>
        </w:rPr>
        <w:t xml:space="preserve"> </w:t>
      </w:r>
      <w:r w:rsidRPr="009C2396">
        <w:rPr>
          <w:rFonts w:hAnsi="Times New Roman"/>
          <w:color w:val="auto"/>
          <w:sz w:val="22"/>
          <w:szCs w:val="22"/>
        </w:rPr>
        <w:t xml:space="preserve">– </w:t>
      </w:r>
      <w:r w:rsidRPr="009C2396">
        <w:rPr>
          <w:color w:val="auto"/>
          <w:sz w:val="22"/>
          <w:szCs w:val="22"/>
          <w:lang w:val="de-DE"/>
        </w:rPr>
        <w:t>Comunic</w:t>
      </w:r>
      <w:r w:rsidRPr="009C2396">
        <w:rPr>
          <w:rFonts w:hAnsi="Times New Roman"/>
          <w:color w:val="auto"/>
          <w:sz w:val="22"/>
          <w:szCs w:val="22"/>
          <w:lang w:val="de-DE"/>
        </w:rPr>
        <w:t>ă</w:t>
      </w:r>
      <w:r w:rsidRPr="009C2396">
        <w:rPr>
          <w:color w:val="auto"/>
          <w:sz w:val="22"/>
          <w:szCs w:val="22"/>
          <w:lang w:val="de-DE"/>
        </w:rPr>
        <w:t>ri pe</w:t>
      </w:r>
      <w:r w:rsidRPr="009C2396">
        <w:rPr>
          <w:rFonts w:hAnsi="Times New Roman" w:cs="Times New Roman"/>
          <w:color w:val="auto"/>
          <w:sz w:val="22"/>
          <w:szCs w:val="22"/>
          <w:lang w:val="de-DE"/>
        </w:rPr>
        <w:t xml:space="preserve"> secțiuni</w:t>
      </w:r>
    </w:p>
    <w:p w:rsidR="004D546C" w:rsidRPr="009C2396" w:rsidRDefault="00E633EB" w:rsidP="004D546C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19</w:t>
      </w:r>
      <w:r w:rsidR="004D546C" w:rsidRPr="009C2396">
        <w:rPr>
          <w:color w:val="auto"/>
          <w:sz w:val="22"/>
          <w:szCs w:val="22"/>
        </w:rPr>
        <w:t xml:space="preserve">:00 </w:t>
      </w:r>
      <w:r w:rsidR="004D546C" w:rsidRPr="009C2396">
        <w:rPr>
          <w:rFonts w:hAnsi="Times New Roman"/>
          <w:color w:val="auto"/>
          <w:sz w:val="22"/>
          <w:szCs w:val="22"/>
        </w:rPr>
        <w:t xml:space="preserve">– </w:t>
      </w:r>
      <w:proofErr w:type="spellStart"/>
      <w:r w:rsidR="004D546C" w:rsidRPr="009C2396">
        <w:rPr>
          <w:color w:val="auto"/>
          <w:sz w:val="22"/>
          <w:szCs w:val="22"/>
        </w:rPr>
        <w:t>Cina</w:t>
      </w:r>
      <w:proofErr w:type="spellEnd"/>
      <w:r w:rsidR="004D546C" w:rsidRPr="009C2396">
        <w:rPr>
          <w:color w:val="auto"/>
          <w:sz w:val="22"/>
          <w:szCs w:val="22"/>
        </w:rPr>
        <w:t xml:space="preserve"> </w:t>
      </w:r>
    </w:p>
    <w:p w:rsidR="00C52F47" w:rsidRDefault="00C52F47" w:rsidP="008B28BC">
      <w:pPr>
        <w:pStyle w:val="Default"/>
        <w:jc w:val="center"/>
        <w:rPr>
          <w:b/>
          <w:bCs/>
          <w:color w:val="auto"/>
        </w:rPr>
      </w:pPr>
    </w:p>
    <w:p w:rsidR="00D55EA4" w:rsidRDefault="00D55EA4" w:rsidP="008B28BC">
      <w:pPr>
        <w:pStyle w:val="Default"/>
        <w:jc w:val="center"/>
        <w:rPr>
          <w:b/>
          <w:bCs/>
          <w:color w:val="auto"/>
        </w:rPr>
      </w:pPr>
    </w:p>
    <w:p w:rsidR="00D55EA4" w:rsidRDefault="00D55EA4" w:rsidP="008B28BC">
      <w:pPr>
        <w:pStyle w:val="Default"/>
        <w:jc w:val="center"/>
        <w:rPr>
          <w:b/>
          <w:bCs/>
          <w:color w:val="auto"/>
        </w:rPr>
      </w:pPr>
    </w:p>
    <w:p w:rsidR="00D55EA4" w:rsidRPr="009C2396" w:rsidRDefault="00D55EA4" w:rsidP="008B28BC">
      <w:pPr>
        <w:pStyle w:val="Default"/>
        <w:jc w:val="center"/>
        <w:rPr>
          <w:b/>
          <w:bCs/>
          <w:color w:val="auto"/>
        </w:rPr>
      </w:pPr>
    </w:p>
    <w:p w:rsidR="00245028" w:rsidRDefault="00245028" w:rsidP="008B28BC">
      <w:pPr>
        <w:pStyle w:val="Default"/>
        <w:jc w:val="center"/>
        <w:rPr>
          <w:b/>
          <w:bCs/>
          <w:color w:val="auto"/>
        </w:rPr>
      </w:pPr>
    </w:p>
    <w:p w:rsidR="00E617B7" w:rsidRDefault="00E617B7" w:rsidP="008B28BC">
      <w:pPr>
        <w:pStyle w:val="Default"/>
        <w:jc w:val="center"/>
        <w:rPr>
          <w:b/>
          <w:bCs/>
          <w:color w:val="auto"/>
        </w:rPr>
      </w:pPr>
    </w:p>
    <w:p w:rsidR="00E617B7" w:rsidRDefault="00E617B7" w:rsidP="008B28BC">
      <w:pPr>
        <w:pStyle w:val="Default"/>
        <w:jc w:val="center"/>
        <w:rPr>
          <w:b/>
          <w:bCs/>
          <w:color w:val="auto"/>
        </w:rPr>
      </w:pPr>
    </w:p>
    <w:p w:rsidR="00E617B7" w:rsidRPr="009C2396" w:rsidRDefault="00E617B7" w:rsidP="008B28BC">
      <w:pPr>
        <w:pStyle w:val="Default"/>
        <w:jc w:val="center"/>
        <w:rPr>
          <w:b/>
          <w:bCs/>
          <w:color w:val="auto"/>
        </w:rPr>
      </w:pPr>
    </w:p>
    <w:p w:rsidR="00245028" w:rsidRPr="009C2396" w:rsidRDefault="00245028" w:rsidP="008B28BC">
      <w:pPr>
        <w:pStyle w:val="Default"/>
        <w:jc w:val="center"/>
        <w:rPr>
          <w:b/>
          <w:bCs/>
          <w:color w:val="auto"/>
        </w:rPr>
      </w:pPr>
    </w:p>
    <w:p w:rsidR="00163C1A" w:rsidRPr="009C2396" w:rsidRDefault="007609C3" w:rsidP="00245028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Miercuri</w:t>
      </w:r>
      <w:proofErr w:type="spellEnd"/>
      <w:r w:rsidR="00D72788" w:rsidRPr="009C2396">
        <w:rPr>
          <w:b/>
          <w:bCs/>
          <w:color w:val="auto"/>
        </w:rPr>
        <w:t xml:space="preserve">, </w:t>
      </w:r>
      <w:r w:rsidR="001B1C46" w:rsidRPr="009C2396">
        <w:rPr>
          <w:b/>
          <w:bCs/>
          <w:color w:val="auto"/>
        </w:rPr>
        <w:t>2</w:t>
      </w:r>
      <w:r w:rsidR="005959A2" w:rsidRPr="009C2396">
        <w:rPr>
          <w:b/>
          <w:bCs/>
          <w:color w:val="auto"/>
        </w:rPr>
        <w:t>9</w:t>
      </w:r>
      <w:r w:rsidR="00D72788" w:rsidRPr="009C2396">
        <w:rPr>
          <w:b/>
          <w:bCs/>
          <w:color w:val="auto"/>
        </w:rPr>
        <w:t xml:space="preserve"> </w:t>
      </w:r>
      <w:proofErr w:type="spellStart"/>
      <w:r w:rsidR="00D72788" w:rsidRPr="009C2396">
        <w:rPr>
          <w:b/>
          <w:bCs/>
          <w:color w:val="auto"/>
        </w:rPr>
        <w:t>mai</w:t>
      </w:r>
      <w:proofErr w:type="spellEnd"/>
      <w:r w:rsidR="00D72788" w:rsidRPr="009C2396">
        <w:rPr>
          <w:b/>
          <w:bCs/>
          <w:color w:val="auto"/>
        </w:rPr>
        <w:t xml:space="preserve"> 20</w:t>
      </w:r>
      <w:r w:rsidR="005959A2" w:rsidRPr="009C2396">
        <w:rPr>
          <w:b/>
          <w:bCs/>
          <w:color w:val="auto"/>
        </w:rPr>
        <w:t>24</w:t>
      </w:r>
    </w:p>
    <w:p w:rsidR="00245028" w:rsidRPr="009C2396" w:rsidRDefault="00245028" w:rsidP="00245028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Orele</w:t>
      </w:r>
      <w:proofErr w:type="spellEnd"/>
      <w:r w:rsidRPr="009C2396">
        <w:rPr>
          <w:b/>
          <w:bCs/>
          <w:color w:val="auto"/>
        </w:rPr>
        <w:t xml:space="preserve">: 11:15 </w:t>
      </w:r>
      <w:r w:rsidRPr="009C2396">
        <w:rPr>
          <w:iCs/>
          <w:color w:val="auto"/>
        </w:rPr>
        <w:t>–</w:t>
      </w:r>
      <w:r w:rsidRPr="009C2396">
        <w:rPr>
          <w:b/>
          <w:bCs/>
          <w:color w:val="auto"/>
        </w:rPr>
        <w:t xml:space="preserve"> 13:30</w:t>
      </w:r>
    </w:p>
    <w:p w:rsidR="005959A2" w:rsidRPr="009C2396" w:rsidRDefault="005959A2" w:rsidP="00245028">
      <w:pPr>
        <w:pStyle w:val="Default"/>
        <w:spacing w:line="360" w:lineRule="auto"/>
        <w:jc w:val="center"/>
        <w:rPr>
          <w:rFonts w:hAnsi="Times New Roman" w:cs="Times New Roman"/>
          <w:b/>
          <w:bCs/>
          <w:color w:val="auto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Secțiunea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„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Cultură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și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civilizație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−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secolele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XVIII-XX”</w:t>
      </w:r>
      <w:r w:rsidRPr="009C2396">
        <w:rPr>
          <w:rStyle w:val="FootnoteReference"/>
          <w:rFonts w:hAnsi="Times New Roman" w:cs="Times New Roman"/>
          <w:b/>
          <w:bCs/>
          <w:color w:val="auto"/>
        </w:rPr>
        <w:footnoteReference w:id="5"/>
      </w:r>
    </w:p>
    <w:p w:rsidR="00F13DC1" w:rsidRPr="009C2396" w:rsidRDefault="00D72788" w:rsidP="00245028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Moderatori</w:t>
      </w:r>
      <w:proofErr w:type="spellEnd"/>
      <w:r w:rsidRPr="009C2396">
        <w:rPr>
          <w:b/>
          <w:bCs/>
          <w:color w:val="auto"/>
        </w:rPr>
        <w:t xml:space="preserve">: </w:t>
      </w:r>
      <w:r w:rsidR="004F4C71" w:rsidRPr="009C2396">
        <w:rPr>
          <w:rFonts w:eastAsia="Calibri" w:hAnsi="Times New Roman" w:cs="Times New Roman"/>
          <w:b/>
          <w:color w:val="auto"/>
        </w:rPr>
        <w:t>C</w:t>
      </w:r>
      <w:r w:rsidR="00980615" w:rsidRPr="009C2396">
        <w:rPr>
          <w:rFonts w:eastAsia="Calibri" w:hAnsi="Times New Roman" w:cs="Times New Roman"/>
          <w:b/>
          <w:color w:val="auto"/>
        </w:rPr>
        <w:t>.</w:t>
      </w:r>
      <w:r w:rsidR="004F4C71" w:rsidRPr="009C2396">
        <w:rPr>
          <w:rFonts w:eastAsia="Calibri" w:hAnsi="Times New Roman" w:cs="Times New Roman"/>
          <w:b/>
          <w:color w:val="auto"/>
        </w:rPr>
        <w:t>S</w:t>
      </w:r>
      <w:r w:rsidR="00980615" w:rsidRPr="009C2396">
        <w:rPr>
          <w:rFonts w:eastAsia="Calibri" w:hAnsi="Times New Roman" w:cs="Times New Roman"/>
          <w:b/>
          <w:color w:val="auto"/>
        </w:rPr>
        <w:t xml:space="preserve">. </w:t>
      </w:r>
      <w:r w:rsidR="004F4C71" w:rsidRPr="009C2396">
        <w:rPr>
          <w:rFonts w:eastAsia="Calibri" w:hAnsi="Times New Roman" w:cs="Times New Roman"/>
          <w:b/>
          <w:color w:val="auto"/>
        </w:rPr>
        <w:t xml:space="preserve">II </w:t>
      </w:r>
      <w:proofErr w:type="spellStart"/>
      <w:r w:rsidR="004F4C71" w:rsidRPr="009C2396">
        <w:rPr>
          <w:rFonts w:eastAsia="Calibri" w:hAnsi="Times New Roman" w:cs="Times New Roman"/>
          <w:b/>
          <w:color w:val="auto"/>
        </w:rPr>
        <w:t>Anda</w:t>
      </w:r>
      <w:proofErr w:type="spellEnd"/>
      <w:r w:rsidR="004F4C71" w:rsidRPr="009C2396">
        <w:rPr>
          <w:rFonts w:eastAsia="Calibri" w:hAnsi="Times New Roman" w:cs="Times New Roman"/>
          <w:b/>
          <w:color w:val="auto"/>
        </w:rPr>
        <w:t>-Lucia SPÂNU,</w:t>
      </w:r>
      <w:r w:rsidR="004F4C71" w:rsidRPr="009C2396">
        <w:rPr>
          <w:rFonts w:hAnsi="Times New Roman" w:cs="Times New Roman"/>
          <w:b/>
          <w:iCs/>
          <w:color w:val="auto"/>
        </w:rPr>
        <w:t xml:space="preserve"> </w:t>
      </w:r>
      <w:r w:rsidR="003C6CCD" w:rsidRPr="003C6CCD">
        <w:rPr>
          <w:rFonts w:eastAsia="Calibri"/>
          <w:b/>
          <w:bCs/>
        </w:rPr>
        <w:t xml:space="preserve">prof. univ. dr. Adrian </w:t>
      </w:r>
      <w:r w:rsidR="003C6CCD" w:rsidRPr="003C6CCD">
        <w:rPr>
          <w:rFonts w:eastAsia="Calibri"/>
          <w:b/>
          <w:bCs/>
          <w:lang w:val="ro-RO"/>
        </w:rPr>
        <w:t>LESENCIUC</w:t>
      </w:r>
      <w:r w:rsidR="004F4C71" w:rsidRPr="009C2396">
        <w:rPr>
          <w:rFonts w:hAnsi="Times New Roman" w:cs="Times New Roman"/>
          <w:b/>
          <w:iCs/>
          <w:color w:val="auto"/>
        </w:rPr>
        <w:t xml:space="preserve"> </w:t>
      </w:r>
    </w:p>
    <w:p w:rsidR="00C257D4" w:rsidRPr="009C2396" w:rsidRDefault="00C257D4" w:rsidP="00D632B7">
      <w:pPr>
        <w:pStyle w:val="Default"/>
        <w:spacing w:line="360" w:lineRule="auto"/>
        <w:jc w:val="both"/>
        <w:rPr>
          <w:rFonts w:hAnsi="Times New Roman" w:cs="Times New Roman"/>
          <w:bCs/>
          <w:color w:val="auto"/>
        </w:rPr>
      </w:pPr>
    </w:p>
    <w:p w:rsidR="00F7450E" w:rsidRPr="009C2396" w:rsidRDefault="00C257D4" w:rsidP="00A97F76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>C</w:t>
      </w:r>
      <w:r w:rsidR="00980615" w:rsidRPr="009C2396">
        <w:rPr>
          <w:rFonts w:eastAsia="Calibri"/>
        </w:rPr>
        <w:t>.</w:t>
      </w:r>
      <w:r w:rsidRPr="009C2396">
        <w:rPr>
          <w:rFonts w:eastAsia="Calibri"/>
        </w:rPr>
        <w:t>S</w:t>
      </w:r>
      <w:r w:rsidR="00980615" w:rsidRPr="009C2396">
        <w:rPr>
          <w:rFonts w:eastAsia="Calibri"/>
        </w:rPr>
        <w:t xml:space="preserve">. </w:t>
      </w:r>
      <w:r w:rsidRPr="009C2396">
        <w:rPr>
          <w:rFonts w:eastAsia="Calibri"/>
        </w:rPr>
        <w:t xml:space="preserve">II Anda-Lucia SPÂNU – Academia </w:t>
      </w:r>
      <w:proofErr w:type="spellStart"/>
      <w:r w:rsidRPr="009C2396">
        <w:rPr>
          <w:rFonts w:eastAsia="Calibri"/>
        </w:rPr>
        <w:t>Română</w:t>
      </w:r>
      <w:proofErr w:type="spellEnd"/>
      <w:r w:rsidRPr="009C2396">
        <w:rPr>
          <w:rFonts w:eastAsia="Calibri"/>
        </w:rPr>
        <w:t xml:space="preserve">, </w:t>
      </w:r>
      <w:proofErr w:type="spellStart"/>
      <w:r w:rsidRPr="009C2396">
        <w:rPr>
          <w:rFonts w:eastAsia="Calibri"/>
        </w:rPr>
        <w:t>Institutul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Cercetări</w:t>
      </w:r>
      <w:proofErr w:type="spellEnd"/>
      <w:r w:rsidRPr="009C2396">
        <w:rPr>
          <w:rFonts w:eastAsia="Calibri"/>
        </w:rPr>
        <w:t xml:space="preserve"> Socio-</w:t>
      </w:r>
      <w:proofErr w:type="spellStart"/>
      <w:r w:rsidRPr="009C2396">
        <w:rPr>
          <w:rFonts w:eastAsia="Calibri"/>
        </w:rPr>
        <w:t>Umane</w:t>
      </w:r>
      <w:proofErr w:type="spellEnd"/>
      <w:r w:rsidRPr="009C2396">
        <w:rPr>
          <w:rFonts w:eastAsia="Calibri"/>
        </w:rPr>
        <w:t xml:space="preserve"> Sibiu</w:t>
      </w:r>
    </w:p>
    <w:p w:rsidR="00C257D4" w:rsidRPr="009C2396" w:rsidRDefault="00C257D4" w:rsidP="00A97F76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  <w:i/>
        </w:rPr>
        <w:t>Sibiul</w:t>
      </w:r>
      <w:proofErr w:type="spellEnd"/>
      <w:r w:rsidRPr="009C2396">
        <w:rPr>
          <w:rFonts w:eastAsia="Calibri"/>
          <w:i/>
        </w:rPr>
        <w:t xml:space="preserve"> ca </w:t>
      </w:r>
      <w:proofErr w:type="spellStart"/>
      <w:r w:rsidRPr="009C2396">
        <w:rPr>
          <w:rFonts w:eastAsia="Calibri"/>
          <w:i/>
        </w:rPr>
        <w:t>oraș</w:t>
      </w:r>
      <w:proofErr w:type="spellEnd"/>
      <w:r w:rsidRPr="009C2396">
        <w:rPr>
          <w:rFonts w:eastAsia="Calibri"/>
          <w:i/>
        </w:rPr>
        <w:t xml:space="preserve"> de </w:t>
      </w:r>
      <w:proofErr w:type="spellStart"/>
      <w:r w:rsidRPr="009C2396">
        <w:rPr>
          <w:rFonts w:eastAsia="Calibri"/>
          <w:i/>
        </w:rPr>
        <w:t>graniță</w:t>
      </w:r>
      <w:proofErr w:type="spellEnd"/>
      <w:r w:rsidRPr="009C2396">
        <w:rPr>
          <w:rFonts w:eastAsia="Calibri"/>
          <w:i/>
        </w:rPr>
        <w:t xml:space="preserve"> al </w:t>
      </w:r>
      <w:proofErr w:type="spellStart"/>
      <w:r w:rsidRPr="009C2396">
        <w:rPr>
          <w:rFonts w:eastAsia="Calibri"/>
          <w:i/>
        </w:rPr>
        <w:t>Imperiului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Habsburgic</w:t>
      </w:r>
      <w:proofErr w:type="spellEnd"/>
      <w:r w:rsidRPr="009C2396">
        <w:rPr>
          <w:rFonts w:eastAsia="Calibri"/>
          <w:i/>
        </w:rPr>
        <w:t>/Austro-</w:t>
      </w:r>
      <w:proofErr w:type="spellStart"/>
      <w:r w:rsidRPr="009C2396">
        <w:rPr>
          <w:rFonts w:eastAsia="Calibri"/>
          <w:i/>
        </w:rPr>
        <w:t>Ungar</w:t>
      </w:r>
      <w:proofErr w:type="spellEnd"/>
    </w:p>
    <w:p w:rsidR="00C257D4" w:rsidRPr="009C2396" w:rsidRDefault="00C257D4" w:rsidP="00A97F76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4F4C71" w:rsidRPr="009C2396" w:rsidRDefault="004F4C71" w:rsidP="00A97F76">
      <w:pPr>
        <w:spacing w:line="276" w:lineRule="auto"/>
        <w:jc w:val="both"/>
        <w:rPr>
          <w:rFonts w:eastAsia="Calibri"/>
          <w:lang w:val="ro-RO"/>
        </w:rPr>
      </w:pPr>
      <w:r w:rsidRPr="009C2396">
        <w:rPr>
          <w:rFonts w:eastAsia="Calibri"/>
        </w:rPr>
        <w:t xml:space="preserve">Prof. univ. dr. Adrian </w:t>
      </w:r>
      <w:r w:rsidRPr="009C2396">
        <w:rPr>
          <w:rFonts w:eastAsia="Calibri"/>
          <w:lang w:val="ro-RO"/>
        </w:rPr>
        <w:t xml:space="preserve">LESENCIUC – Academia Forțelor Aeriene „Henri Coandă” Brașov </w:t>
      </w:r>
      <w:r w:rsidRPr="009C2396">
        <w:rPr>
          <w:rFonts w:eastAsia="Calibri"/>
          <w:i/>
          <w:lang w:val="ro-RO"/>
        </w:rPr>
        <w:t>„Catastrofa” de la Boian. O relectură și un nou punct de vedere</w:t>
      </w:r>
    </w:p>
    <w:p w:rsidR="004F4C71" w:rsidRPr="009C2396" w:rsidRDefault="004F4C71" w:rsidP="00A97F76">
      <w:pPr>
        <w:pStyle w:val="NormalWeb"/>
        <w:spacing w:before="0" w:beforeAutospacing="0" w:after="0" w:afterAutospacing="0" w:line="276" w:lineRule="auto"/>
        <w:jc w:val="both"/>
        <w:rPr>
          <w:iCs/>
        </w:rPr>
      </w:pPr>
    </w:p>
    <w:p w:rsidR="00F7450E" w:rsidRPr="009C2396" w:rsidRDefault="004F4C71" w:rsidP="00A97F76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</w:rPr>
        <w:t>Dragoș</w:t>
      </w:r>
      <w:proofErr w:type="spellEnd"/>
      <w:r w:rsidRPr="009C2396">
        <w:rPr>
          <w:rFonts w:eastAsia="Calibri"/>
        </w:rPr>
        <w:t xml:space="preserve"> CHISTOL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</w:t>
      </w:r>
      <w:proofErr w:type="spellEnd"/>
      <w:r w:rsidRPr="009C2396">
        <w:rPr>
          <w:rFonts w:eastAsia="Calibri"/>
        </w:rPr>
        <w:t xml:space="preserve"> „</w:t>
      </w:r>
      <w:proofErr w:type="spellStart"/>
      <w:r w:rsidRPr="009C2396">
        <w:rPr>
          <w:rFonts w:eastAsia="Calibri"/>
        </w:rPr>
        <w:t>Brătianu</w:t>
      </w:r>
      <w:proofErr w:type="spellEnd"/>
      <w:r w:rsidRPr="009C2396">
        <w:rPr>
          <w:rFonts w:eastAsia="Calibri"/>
        </w:rPr>
        <w:t>”</w:t>
      </w:r>
    </w:p>
    <w:p w:rsidR="004F4C71" w:rsidRPr="009C2396" w:rsidRDefault="004F4C71" w:rsidP="00A97F76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  <w:i/>
        </w:rPr>
        <w:t>Fotografii</w:t>
      </w:r>
      <w:proofErr w:type="spellEnd"/>
      <w:r w:rsidRPr="009C2396">
        <w:rPr>
          <w:rFonts w:eastAsia="Calibri"/>
          <w:i/>
        </w:rPr>
        <w:t xml:space="preserve"> cu </w:t>
      </w:r>
      <w:proofErr w:type="spellStart"/>
      <w:r w:rsidRPr="009C2396">
        <w:rPr>
          <w:rFonts w:eastAsia="Calibri"/>
          <w:i/>
        </w:rPr>
        <w:t>Eugeniu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Carada</w:t>
      </w:r>
      <w:proofErr w:type="spellEnd"/>
      <w:r w:rsidRPr="009C2396">
        <w:rPr>
          <w:rFonts w:eastAsia="Calibri"/>
          <w:i/>
        </w:rPr>
        <w:t xml:space="preserve"> (1836-1910), </w:t>
      </w:r>
      <w:proofErr w:type="spellStart"/>
      <w:r w:rsidRPr="009C2396">
        <w:rPr>
          <w:rFonts w:eastAsia="Calibri"/>
          <w:i/>
        </w:rPr>
        <w:t>aflate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patrimoniul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Muzeului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Național</w:t>
      </w:r>
      <w:proofErr w:type="spellEnd"/>
      <w:r w:rsidRPr="009C2396">
        <w:rPr>
          <w:rFonts w:eastAsia="Calibri"/>
          <w:i/>
        </w:rPr>
        <w:t xml:space="preserve"> „</w:t>
      </w:r>
      <w:proofErr w:type="spellStart"/>
      <w:r w:rsidRPr="009C2396">
        <w:rPr>
          <w:rFonts w:eastAsia="Calibri"/>
          <w:i/>
        </w:rPr>
        <w:t>Brătianu</w:t>
      </w:r>
      <w:proofErr w:type="spellEnd"/>
      <w:r w:rsidRPr="009C2396">
        <w:rPr>
          <w:rFonts w:eastAsia="Calibri"/>
          <w:i/>
        </w:rPr>
        <w:t>”</w:t>
      </w:r>
    </w:p>
    <w:p w:rsidR="00C257D4" w:rsidRPr="009C2396" w:rsidRDefault="00C257D4" w:rsidP="00A97F76">
      <w:pPr>
        <w:pStyle w:val="NormalWeb"/>
        <w:spacing w:before="0" w:beforeAutospacing="0" w:after="0" w:afterAutospacing="0" w:line="276" w:lineRule="auto"/>
        <w:jc w:val="both"/>
        <w:rPr>
          <w:i/>
          <w:iCs/>
        </w:rPr>
      </w:pPr>
    </w:p>
    <w:p w:rsidR="00F7450E" w:rsidRPr="009C2396" w:rsidRDefault="007A63F9" w:rsidP="00A97F76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Dr. </w:t>
      </w:r>
      <w:proofErr w:type="spellStart"/>
      <w:r w:rsidRPr="009C2396">
        <w:rPr>
          <w:rFonts w:eastAsia="Calibri"/>
        </w:rPr>
        <w:t>Radu</w:t>
      </w:r>
      <w:proofErr w:type="spellEnd"/>
      <w:r w:rsidRPr="009C2396">
        <w:rPr>
          <w:rFonts w:eastAsia="Calibri"/>
        </w:rPr>
        <w:t xml:space="preserve"> POPICA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Artă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Brașov</w:t>
      </w:r>
      <w:proofErr w:type="spellEnd"/>
    </w:p>
    <w:p w:rsidR="007A63F9" w:rsidRPr="009C2396" w:rsidRDefault="007A63F9" w:rsidP="00A97F76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Activitatea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personalitatea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pictorului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brașovean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Mișu</w:t>
      </w:r>
      <w:proofErr w:type="spellEnd"/>
      <w:r w:rsidRPr="009C2396">
        <w:rPr>
          <w:rFonts w:eastAsia="Calibri"/>
          <w:i/>
        </w:rPr>
        <w:t xml:space="preserve"> Popp </w:t>
      </w:r>
      <w:proofErr w:type="spellStart"/>
      <w:r w:rsidRPr="009C2396">
        <w:rPr>
          <w:rFonts w:eastAsia="Calibri"/>
          <w:i/>
        </w:rPr>
        <w:t>reflectate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presa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românească</w:t>
      </w:r>
      <w:proofErr w:type="spellEnd"/>
      <w:r w:rsidRPr="009C2396">
        <w:rPr>
          <w:rFonts w:eastAsia="Calibri"/>
          <w:i/>
        </w:rPr>
        <w:t xml:space="preserve"> din </w:t>
      </w:r>
      <w:proofErr w:type="spellStart"/>
      <w:r w:rsidRPr="009C2396">
        <w:rPr>
          <w:rFonts w:eastAsia="Calibri"/>
          <w:i/>
        </w:rPr>
        <w:t>Transilvania</w:t>
      </w:r>
      <w:proofErr w:type="spellEnd"/>
      <w:r w:rsidRPr="009C2396">
        <w:rPr>
          <w:rFonts w:eastAsia="Calibri"/>
          <w:i/>
        </w:rPr>
        <w:t xml:space="preserve"> (1862-1892)</w:t>
      </w:r>
    </w:p>
    <w:p w:rsidR="007A63F9" w:rsidRPr="009C2396" w:rsidRDefault="007A63F9" w:rsidP="00A97F76">
      <w:pPr>
        <w:spacing w:line="276" w:lineRule="auto"/>
        <w:jc w:val="both"/>
        <w:rPr>
          <w:rFonts w:eastAsia="Calibri"/>
          <w:i/>
        </w:rPr>
      </w:pPr>
    </w:p>
    <w:p w:rsidR="00F7450E" w:rsidRPr="009C2396" w:rsidRDefault="007A63F9" w:rsidP="00A97F76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Dr. Claudia BONȚA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Istorie</w:t>
      </w:r>
      <w:proofErr w:type="spellEnd"/>
      <w:r w:rsidRPr="009C2396">
        <w:rPr>
          <w:rFonts w:eastAsia="Calibri"/>
        </w:rPr>
        <w:t xml:space="preserve"> a </w:t>
      </w:r>
      <w:proofErr w:type="spellStart"/>
      <w:r w:rsidRPr="009C2396">
        <w:rPr>
          <w:rFonts w:eastAsia="Calibri"/>
        </w:rPr>
        <w:t>Transilvaniei</w:t>
      </w:r>
      <w:proofErr w:type="spellEnd"/>
      <w:r w:rsidRPr="009C2396">
        <w:rPr>
          <w:rFonts w:eastAsia="Calibri"/>
        </w:rPr>
        <w:t xml:space="preserve"> Cluj-Napoca </w:t>
      </w:r>
    </w:p>
    <w:p w:rsidR="007A63F9" w:rsidRDefault="007A63F9" w:rsidP="00A97F76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Conotații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istorice</w:t>
      </w:r>
      <w:proofErr w:type="spellEnd"/>
      <w:r w:rsidRPr="009C2396">
        <w:rPr>
          <w:rFonts w:eastAsia="Calibri"/>
          <w:i/>
        </w:rPr>
        <w:t xml:space="preserve"> ale </w:t>
      </w:r>
      <w:proofErr w:type="spellStart"/>
      <w:r w:rsidRPr="009C2396">
        <w:rPr>
          <w:rFonts w:eastAsia="Calibri"/>
          <w:i/>
        </w:rPr>
        <w:t>ilustrațiilor</w:t>
      </w:r>
      <w:proofErr w:type="spellEnd"/>
      <w:r w:rsidRPr="009C2396">
        <w:rPr>
          <w:rFonts w:eastAsia="Calibri"/>
          <w:i/>
        </w:rPr>
        <w:t xml:space="preserve"> din </w:t>
      </w:r>
      <w:proofErr w:type="spellStart"/>
      <w:r w:rsidRPr="009C2396">
        <w:rPr>
          <w:rFonts w:eastAsia="Calibri"/>
          <w:i/>
        </w:rPr>
        <w:t>reviste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enciclopedice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românești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a </w:t>
      </w:r>
      <w:proofErr w:type="spellStart"/>
      <w:r w:rsidRPr="009C2396">
        <w:rPr>
          <w:rFonts w:eastAsia="Calibri"/>
          <w:i/>
        </w:rPr>
        <w:t>doua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jumătate</w:t>
      </w:r>
      <w:proofErr w:type="spellEnd"/>
      <w:r w:rsidR="00D7740F" w:rsidRPr="009C2396">
        <w:rPr>
          <w:rFonts w:eastAsia="Calibri"/>
          <w:i/>
        </w:rPr>
        <w:t xml:space="preserve"> </w:t>
      </w:r>
      <w:r w:rsidR="00B26856">
        <w:rPr>
          <w:rFonts w:eastAsia="Calibri"/>
          <w:i/>
        </w:rPr>
        <w:t xml:space="preserve">       </w:t>
      </w:r>
      <w:r w:rsidRPr="009C2396">
        <w:rPr>
          <w:rFonts w:eastAsia="Calibri"/>
          <w:i/>
        </w:rPr>
        <w:t xml:space="preserve">a </w:t>
      </w:r>
      <w:proofErr w:type="spellStart"/>
      <w:r w:rsidRPr="009C2396">
        <w:rPr>
          <w:rFonts w:eastAsia="Calibri"/>
          <w:i/>
        </w:rPr>
        <w:t>secolului</w:t>
      </w:r>
      <w:proofErr w:type="spellEnd"/>
      <w:r w:rsidRPr="009C2396">
        <w:rPr>
          <w:rFonts w:eastAsia="Calibri"/>
          <w:i/>
        </w:rPr>
        <w:t xml:space="preserve"> al XIX-lea. </w:t>
      </w:r>
      <w:proofErr w:type="spellStart"/>
      <w:r w:rsidRPr="009C2396">
        <w:rPr>
          <w:rFonts w:eastAsia="Calibri"/>
          <w:i/>
        </w:rPr>
        <w:t>Studiu</w:t>
      </w:r>
      <w:proofErr w:type="spellEnd"/>
      <w:r w:rsidRPr="009C2396">
        <w:rPr>
          <w:rFonts w:eastAsia="Calibri"/>
          <w:i/>
        </w:rPr>
        <w:t xml:space="preserve"> de </w:t>
      </w:r>
      <w:proofErr w:type="spellStart"/>
      <w:r w:rsidRPr="009C2396">
        <w:rPr>
          <w:rFonts w:eastAsia="Calibri"/>
          <w:i/>
        </w:rPr>
        <w:t>caz</w:t>
      </w:r>
      <w:proofErr w:type="spellEnd"/>
      <w:r w:rsidRPr="009C2396">
        <w:rPr>
          <w:rFonts w:eastAsia="Calibri"/>
          <w:i/>
        </w:rPr>
        <w:t xml:space="preserve">: </w:t>
      </w:r>
      <w:proofErr w:type="spellStart"/>
      <w:r w:rsidRPr="009C2396">
        <w:rPr>
          <w:rFonts w:eastAsia="Calibri"/>
          <w:i/>
        </w:rPr>
        <w:t>revista</w:t>
      </w:r>
      <w:proofErr w:type="spellEnd"/>
      <w:r w:rsidRPr="009C2396">
        <w:rPr>
          <w:rFonts w:eastAsia="Calibri"/>
          <w:i/>
        </w:rPr>
        <w:t xml:space="preserve"> Familia, 1865-1880</w:t>
      </w:r>
    </w:p>
    <w:p w:rsidR="00C02321" w:rsidRDefault="00C02321" w:rsidP="00A97F76">
      <w:pPr>
        <w:spacing w:line="276" w:lineRule="auto"/>
        <w:jc w:val="both"/>
        <w:rPr>
          <w:rFonts w:eastAsia="Calibri"/>
          <w:i/>
        </w:rPr>
      </w:pPr>
    </w:p>
    <w:p w:rsidR="00C02321" w:rsidRPr="009C2396" w:rsidRDefault="00C02321" w:rsidP="00C02321">
      <w:pPr>
        <w:spacing w:line="276" w:lineRule="auto"/>
        <w:jc w:val="both"/>
        <w:rPr>
          <w:iCs/>
        </w:rPr>
      </w:pPr>
      <w:r w:rsidRPr="009C2396">
        <w:rPr>
          <w:lang w:val="hu-HU"/>
        </w:rPr>
        <w:t xml:space="preserve">Livia </w:t>
      </w:r>
      <w:r w:rsidRPr="009C2396">
        <w:rPr>
          <w:iCs/>
        </w:rPr>
        <w:t xml:space="preserve">GEORGESCU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Național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Cotroceni</w:t>
      </w:r>
      <w:proofErr w:type="spellEnd"/>
      <w:r w:rsidRPr="009C2396">
        <w:rPr>
          <w:iCs/>
        </w:rPr>
        <w:t xml:space="preserve"> </w:t>
      </w:r>
    </w:p>
    <w:p w:rsidR="00C02321" w:rsidRPr="009C2396" w:rsidRDefault="00C02321" w:rsidP="00C02321">
      <w:pPr>
        <w:spacing w:line="276" w:lineRule="auto"/>
        <w:jc w:val="both"/>
        <w:rPr>
          <w:iCs/>
        </w:rPr>
      </w:pPr>
      <w:r w:rsidRPr="009C2396">
        <w:rPr>
          <w:i/>
          <w:iCs/>
        </w:rPr>
        <w:t xml:space="preserve">O </w:t>
      </w:r>
      <w:proofErr w:type="spellStart"/>
      <w:r w:rsidRPr="009C2396">
        <w:rPr>
          <w:i/>
          <w:iCs/>
        </w:rPr>
        <w:t>fațetă</w:t>
      </w:r>
      <w:proofErr w:type="spellEnd"/>
      <w:r w:rsidRPr="009C2396">
        <w:rPr>
          <w:i/>
          <w:iCs/>
        </w:rPr>
        <w:t xml:space="preserve"> a </w:t>
      </w:r>
      <w:proofErr w:type="spellStart"/>
      <w:r w:rsidRPr="009C2396">
        <w:rPr>
          <w:i/>
          <w:iCs/>
        </w:rPr>
        <w:t>culturii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române</w:t>
      </w:r>
      <w:proofErr w:type="spellEnd"/>
      <w:r w:rsidRPr="009C2396">
        <w:rPr>
          <w:i/>
          <w:iCs/>
        </w:rPr>
        <w:t xml:space="preserve"> la </w:t>
      </w:r>
      <w:proofErr w:type="spellStart"/>
      <w:r w:rsidRPr="009C2396">
        <w:rPr>
          <w:i/>
          <w:iCs/>
        </w:rPr>
        <w:t>începutul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secolului</w:t>
      </w:r>
      <w:proofErr w:type="spellEnd"/>
      <w:r w:rsidRPr="009C2396">
        <w:rPr>
          <w:i/>
          <w:iCs/>
        </w:rPr>
        <w:t xml:space="preserve"> XX </w:t>
      </w:r>
      <w:r w:rsidRPr="009C2396">
        <w:rPr>
          <w:iCs/>
        </w:rPr>
        <w:t>–</w:t>
      </w:r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epigrama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și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amprenta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ei</w:t>
      </w:r>
      <w:proofErr w:type="spellEnd"/>
    </w:p>
    <w:p w:rsidR="00C02321" w:rsidRPr="009C2396" w:rsidRDefault="00C02321" w:rsidP="00A97F76">
      <w:pPr>
        <w:spacing w:line="276" w:lineRule="auto"/>
        <w:jc w:val="both"/>
        <w:rPr>
          <w:rFonts w:eastAsia="Calibri"/>
        </w:rPr>
      </w:pPr>
    </w:p>
    <w:p w:rsidR="00C02321" w:rsidRPr="009C2396" w:rsidRDefault="00C02321" w:rsidP="00C02321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</w:rPr>
        <w:t>Doina</w:t>
      </w:r>
      <w:proofErr w:type="spellEnd"/>
      <w:r w:rsidRPr="009C2396">
        <w:rPr>
          <w:rFonts w:eastAsia="Calibri"/>
        </w:rPr>
        <w:t xml:space="preserve"> ANGHEL – </w:t>
      </w:r>
      <w:proofErr w:type="spellStart"/>
      <w:r w:rsidRPr="009C2396">
        <w:rPr>
          <w:rFonts w:eastAsia="Calibri"/>
        </w:rPr>
        <w:t>Depozitul</w:t>
      </w:r>
      <w:proofErr w:type="spellEnd"/>
      <w:r w:rsidRPr="009C2396">
        <w:rPr>
          <w:rFonts w:eastAsia="Calibri"/>
        </w:rPr>
        <w:t xml:space="preserve"> central de </w:t>
      </w:r>
      <w:proofErr w:type="spellStart"/>
      <w:r w:rsidRPr="009C2396">
        <w:rPr>
          <w:rFonts w:eastAsia="Calibri"/>
        </w:rPr>
        <w:t>arhivă</w:t>
      </w:r>
      <w:proofErr w:type="spellEnd"/>
      <w:r w:rsidRPr="009C2396">
        <w:rPr>
          <w:rFonts w:eastAsia="Calibri"/>
        </w:rPr>
        <w:t xml:space="preserve"> „General </w:t>
      </w:r>
      <w:proofErr w:type="spellStart"/>
      <w:r w:rsidRPr="009C2396">
        <w:rPr>
          <w:rFonts w:eastAsia="Calibri"/>
        </w:rPr>
        <w:t>Grigore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Constandache</w:t>
      </w:r>
      <w:proofErr w:type="spellEnd"/>
      <w:r w:rsidRPr="009C2396">
        <w:rPr>
          <w:rFonts w:eastAsia="Calibri"/>
        </w:rPr>
        <w:t xml:space="preserve">” al </w:t>
      </w:r>
      <w:proofErr w:type="spellStart"/>
      <w:r w:rsidRPr="009C2396">
        <w:rPr>
          <w:rFonts w:eastAsia="Calibri"/>
        </w:rPr>
        <w:t>Arhivelor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militare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române</w:t>
      </w:r>
      <w:proofErr w:type="spellEnd"/>
      <w:r w:rsidRPr="009C2396">
        <w:rPr>
          <w:rFonts w:eastAsia="Calibri"/>
        </w:rPr>
        <w:t xml:space="preserve"> </w:t>
      </w:r>
    </w:p>
    <w:p w:rsidR="00C02321" w:rsidRPr="009C2396" w:rsidRDefault="00C02321" w:rsidP="00C02321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  <w:i/>
        </w:rPr>
        <w:t>Căpitanul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Melcescu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Ioan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prizonier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lagărele</w:t>
      </w:r>
      <w:proofErr w:type="spellEnd"/>
      <w:r w:rsidRPr="009C2396">
        <w:rPr>
          <w:rFonts w:eastAsia="Calibri"/>
          <w:i/>
        </w:rPr>
        <w:t xml:space="preserve"> germane ale </w:t>
      </w:r>
      <w:proofErr w:type="spellStart"/>
      <w:r w:rsidRPr="009C2396">
        <w:rPr>
          <w:rFonts w:eastAsia="Calibri"/>
          <w:i/>
        </w:rPr>
        <w:t>Primului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Război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Mondial</w:t>
      </w:r>
      <w:proofErr w:type="spellEnd"/>
    </w:p>
    <w:p w:rsidR="00C02321" w:rsidRPr="009C2396" w:rsidRDefault="00C02321" w:rsidP="00C02321">
      <w:pPr>
        <w:spacing w:line="276" w:lineRule="auto"/>
        <w:jc w:val="both"/>
        <w:rPr>
          <w:rFonts w:eastAsia="Calibri"/>
        </w:rPr>
      </w:pPr>
    </w:p>
    <w:p w:rsidR="00C02321" w:rsidRPr="009C2396" w:rsidRDefault="00C02321" w:rsidP="00C02321">
      <w:pPr>
        <w:spacing w:line="276" w:lineRule="auto"/>
        <w:jc w:val="both"/>
        <w:rPr>
          <w:bCs/>
        </w:rPr>
      </w:pPr>
      <w:r w:rsidRPr="009C2396">
        <w:rPr>
          <w:bCs/>
        </w:rPr>
        <w:t xml:space="preserve">Dr. </w:t>
      </w:r>
      <w:proofErr w:type="spellStart"/>
      <w:r w:rsidRPr="009C2396">
        <w:rPr>
          <w:bCs/>
        </w:rPr>
        <w:t>Oana</w:t>
      </w:r>
      <w:proofErr w:type="spellEnd"/>
      <w:r w:rsidRPr="009C2396">
        <w:rPr>
          <w:bCs/>
        </w:rPr>
        <w:t xml:space="preserve"> PANAIT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Municipiului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București</w:t>
      </w:r>
      <w:proofErr w:type="spellEnd"/>
      <w:r w:rsidRPr="009C2396">
        <w:rPr>
          <w:bCs/>
        </w:rPr>
        <w:t xml:space="preserve">,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„Victor </w:t>
      </w:r>
      <w:proofErr w:type="spellStart"/>
      <w:r w:rsidRPr="009C2396">
        <w:rPr>
          <w:bCs/>
        </w:rPr>
        <w:t>Babeș</w:t>
      </w:r>
      <w:proofErr w:type="spellEnd"/>
      <w:r w:rsidRPr="009C2396">
        <w:rPr>
          <w:bCs/>
        </w:rPr>
        <w:t xml:space="preserve">” </w:t>
      </w:r>
    </w:p>
    <w:p w:rsidR="00C02321" w:rsidRDefault="00C02321" w:rsidP="00C02321">
      <w:pPr>
        <w:spacing w:line="276" w:lineRule="auto"/>
        <w:jc w:val="both"/>
        <w:rPr>
          <w:i/>
          <w:iCs/>
        </w:rPr>
      </w:pPr>
      <w:proofErr w:type="spellStart"/>
      <w:r w:rsidRPr="009C2396">
        <w:rPr>
          <w:i/>
          <w:iCs/>
        </w:rPr>
        <w:t>Bacteriologul</w:t>
      </w:r>
      <w:proofErr w:type="spellEnd"/>
      <w:r w:rsidRPr="009C2396">
        <w:rPr>
          <w:i/>
          <w:iCs/>
        </w:rPr>
        <w:t xml:space="preserve"> Victor </w:t>
      </w:r>
      <w:proofErr w:type="spellStart"/>
      <w:r w:rsidRPr="009C2396">
        <w:rPr>
          <w:i/>
          <w:iCs/>
        </w:rPr>
        <w:t>Babeș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și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acuzația</w:t>
      </w:r>
      <w:proofErr w:type="spellEnd"/>
      <w:r w:rsidRPr="009C2396">
        <w:rPr>
          <w:i/>
          <w:iCs/>
        </w:rPr>
        <w:t xml:space="preserve"> de </w:t>
      </w:r>
      <w:proofErr w:type="spellStart"/>
      <w:r w:rsidRPr="009C2396">
        <w:rPr>
          <w:i/>
          <w:iCs/>
        </w:rPr>
        <w:t>colaboraționism</w:t>
      </w:r>
      <w:proofErr w:type="spellEnd"/>
      <w:r w:rsidRPr="009C2396">
        <w:rPr>
          <w:i/>
          <w:iCs/>
        </w:rPr>
        <w:t xml:space="preserve"> cu </w:t>
      </w:r>
      <w:proofErr w:type="spellStart"/>
      <w:r w:rsidRPr="009C2396">
        <w:rPr>
          <w:i/>
          <w:iCs/>
        </w:rPr>
        <w:t>germanii</w:t>
      </w:r>
      <w:proofErr w:type="spellEnd"/>
    </w:p>
    <w:p w:rsidR="007A63F9" w:rsidRPr="009C2396" w:rsidRDefault="007A63F9" w:rsidP="00A97F76">
      <w:pPr>
        <w:spacing w:line="276" w:lineRule="auto"/>
        <w:jc w:val="both"/>
        <w:rPr>
          <w:rFonts w:eastAsia="Calibri"/>
        </w:rPr>
      </w:pPr>
    </w:p>
    <w:p w:rsidR="003C6CCD" w:rsidRDefault="003C6CCD" w:rsidP="00A97F76">
      <w:pPr>
        <w:spacing w:line="276" w:lineRule="auto"/>
        <w:jc w:val="both"/>
        <w:rPr>
          <w:rFonts w:eastAsia="Calibri"/>
        </w:rPr>
      </w:pPr>
    </w:p>
    <w:p w:rsidR="003C6CCD" w:rsidRDefault="003C6CCD" w:rsidP="00A97F76">
      <w:pPr>
        <w:spacing w:line="276" w:lineRule="auto"/>
        <w:jc w:val="both"/>
        <w:rPr>
          <w:rFonts w:eastAsia="Calibri"/>
        </w:rPr>
      </w:pPr>
    </w:p>
    <w:p w:rsidR="003C6CCD" w:rsidRDefault="003C6CCD" w:rsidP="00A97F76">
      <w:pPr>
        <w:spacing w:line="276" w:lineRule="auto"/>
        <w:jc w:val="both"/>
        <w:rPr>
          <w:rFonts w:eastAsia="Calibri"/>
        </w:rPr>
      </w:pPr>
    </w:p>
    <w:p w:rsidR="003C6CCD" w:rsidRDefault="003C6CCD" w:rsidP="00A97F76">
      <w:pPr>
        <w:spacing w:line="276" w:lineRule="auto"/>
        <w:jc w:val="both"/>
        <w:rPr>
          <w:rFonts w:eastAsia="Calibri"/>
        </w:rPr>
      </w:pPr>
    </w:p>
    <w:p w:rsidR="003C6CCD" w:rsidRDefault="003C6CCD" w:rsidP="00A97F76">
      <w:pPr>
        <w:spacing w:line="276" w:lineRule="auto"/>
        <w:jc w:val="both"/>
        <w:rPr>
          <w:rFonts w:eastAsia="Calibri"/>
        </w:rPr>
      </w:pPr>
    </w:p>
    <w:p w:rsidR="003C6CCD" w:rsidRDefault="003C6CCD" w:rsidP="00A97F76">
      <w:pPr>
        <w:spacing w:line="276" w:lineRule="auto"/>
        <w:jc w:val="both"/>
        <w:rPr>
          <w:rFonts w:eastAsia="Calibri"/>
        </w:rPr>
      </w:pPr>
    </w:p>
    <w:p w:rsidR="003C6CCD" w:rsidRDefault="003C6CCD" w:rsidP="00A97F76">
      <w:pPr>
        <w:spacing w:line="276" w:lineRule="auto"/>
        <w:jc w:val="both"/>
        <w:rPr>
          <w:rFonts w:eastAsia="Calibri"/>
        </w:rPr>
      </w:pPr>
    </w:p>
    <w:p w:rsidR="005959A2" w:rsidRPr="009C2396" w:rsidRDefault="007609C3" w:rsidP="00245028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Miercuri</w:t>
      </w:r>
      <w:proofErr w:type="spellEnd"/>
      <w:r w:rsidR="005959A2" w:rsidRPr="009C2396">
        <w:rPr>
          <w:b/>
          <w:bCs/>
          <w:color w:val="auto"/>
        </w:rPr>
        <w:t xml:space="preserve">, 29 </w:t>
      </w:r>
      <w:proofErr w:type="spellStart"/>
      <w:r w:rsidR="005959A2" w:rsidRPr="009C2396">
        <w:rPr>
          <w:b/>
          <w:bCs/>
          <w:color w:val="auto"/>
        </w:rPr>
        <w:t>mai</w:t>
      </w:r>
      <w:proofErr w:type="spellEnd"/>
      <w:r w:rsidR="005959A2" w:rsidRPr="009C2396">
        <w:rPr>
          <w:b/>
          <w:bCs/>
          <w:color w:val="auto"/>
        </w:rPr>
        <w:t xml:space="preserve"> 2024</w:t>
      </w:r>
    </w:p>
    <w:p w:rsidR="00245028" w:rsidRPr="009C2396" w:rsidRDefault="00245028" w:rsidP="00245028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Orele</w:t>
      </w:r>
      <w:proofErr w:type="spellEnd"/>
      <w:r w:rsidRPr="009C2396">
        <w:rPr>
          <w:b/>
          <w:bCs/>
          <w:color w:val="auto"/>
        </w:rPr>
        <w:t xml:space="preserve">: 11:15 </w:t>
      </w:r>
      <w:r w:rsidRPr="009C2396">
        <w:rPr>
          <w:iCs/>
          <w:color w:val="auto"/>
        </w:rPr>
        <w:t>–</w:t>
      </w:r>
      <w:r w:rsidRPr="009C2396">
        <w:rPr>
          <w:b/>
          <w:bCs/>
          <w:color w:val="auto"/>
        </w:rPr>
        <w:t xml:space="preserve"> 13:30</w:t>
      </w:r>
    </w:p>
    <w:p w:rsidR="005959A2" w:rsidRPr="009C2396" w:rsidRDefault="005959A2" w:rsidP="00245028">
      <w:pPr>
        <w:pStyle w:val="Default"/>
        <w:spacing w:line="360" w:lineRule="auto"/>
        <w:jc w:val="center"/>
        <w:rPr>
          <w:rFonts w:hAnsi="Times New Roman" w:cs="Times New Roman"/>
          <w:b/>
          <w:bCs/>
          <w:color w:val="auto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Secțiunea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„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Istoria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la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feminin</w:t>
      </w:r>
      <w:proofErr w:type="spellEnd"/>
      <w:r w:rsidRPr="009C2396">
        <w:rPr>
          <w:rFonts w:hAnsi="Times New Roman" w:cs="Times New Roman"/>
          <w:b/>
          <w:bCs/>
          <w:color w:val="auto"/>
        </w:rPr>
        <w:t>”</w:t>
      </w:r>
      <w:r w:rsidRPr="009C2396">
        <w:rPr>
          <w:rStyle w:val="FootnoteReference"/>
          <w:rFonts w:hAnsi="Times New Roman" w:cs="Times New Roman"/>
          <w:b/>
          <w:bCs/>
          <w:color w:val="auto"/>
        </w:rPr>
        <w:footnoteReference w:id="6"/>
      </w:r>
    </w:p>
    <w:p w:rsidR="00163C1A" w:rsidRPr="009C2396" w:rsidRDefault="00163C1A" w:rsidP="0024502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eastAsia="Calibri"/>
          <w:b/>
          <w:bCs/>
        </w:rPr>
      </w:pPr>
      <w:proofErr w:type="spellStart"/>
      <w:r w:rsidRPr="009C2396">
        <w:rPr>
          <w:b/>
          <w:bCs/>
        </w:rPr>
        <w:t>Moderatori</w:t>
      </w:r>
      <w:proofErr w:type="spellEnd"/>
      <w:r w:rsidRPr="009C2396">
        <w:rPr>
          <w:b/>
          <w:bCs/>
        </w:rPr>
        <w:t xml:space="preserve">: </w:t>
      </w:r>
      <w:r w:rsidR="003661A7" w:rsidRPr="009C2396">
        <w:rPr>
          <w:b/>
          <w:iCs/>
        </w:rPr>
        <w:t xml:space="preserve">dr. Ionela Simona MIRCEA, </w:t>
      </w:r>
      <w:r w:rsidR="004D7341" w:rsidRPr="009C2396">
        <w:rPr>
          <w:rFonts w:eastAsia="Calibri"/>
          <w:b/>
        </w:rPr>
        <w:t>d</w:t>
      </w:r>
      <w:r w:rsidRPr="009C2396">
        <w:rPr>
          <w:rFonts w:eastAsia="Calibri"/>
          <w:b/>
        </w:rPr>
        <w:t xml:space="preserve">r. Ovidiu MUNTEAN </w:t>
      </w:r>
    </w:p>
    <w:p w:rsidR="001D2203" w:rsidRPr="009C2396" w:rsidRDefault="001D2203" w:rsidP="00163C1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eastAsia="Calibri"/>
          <w:b/>
        </w:rPr>
      </w:pPr>
    </w:p>
    <w:p w:rsidR="00520273" w:rsidRPr="009C2396" w:rsidRDefault="00520273" w:rsidP="00520273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iCs/>
        </w:rPr>
        <w:t>D</w:t>
      </w:r>
      <w:r>
        <w:rPr>
          <w:iCs/>
        </w:rPr>
        <w:t>omnița</w:t>
      </w:r>
      <w:proofErr w:type="spellEnd"/>
      <w:r>
        <w:rPr>
          <w:iCs/>
        </w:rPr>
        <w:t xml:space="preserve"> RAȚIU</w:t>
      </w:r>
      <w:r w:rsidRPr="009C2396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Despărțământul</w:t>
      </w:r>
      <w:proofErr w:type="spellEnd"/>
      <w:r>
        <w:rPr>
          <w:rFonts w:eastAsia="Calibri"/>
        </w:rPr>
        <w:t xml:space="preserve"> ASTRA „</w:t>
      </w:r>
      <w:proofErr w:type="spellStart"/>
      <w:r>
        <w:rPr>
          <w:rFonts w:eastAsia="Calibri"/>
        </w:rPr>
        <w:t>Buzăul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Ardelean</w:t>
      </w:r>
      <w:proofErr w:type="spellEnd"/>
      <w:r>
        <w:rPr>
          <w:rFonts w:eastAsia="Calibri"/>
        </w:rPr>
        <w:t xml:space="preserve">”, </w:t>
      </w:r>
      <w:proofErr w:type="spellStart"/>
      <w:r>
        <w:rPr>
          <w:rFonts w:eastAsia="Calibri"/>
        </w:rPr>
        <w:t>Întorsura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Buzăului</w:t>
      </w:r>
      <w:proofErr w:type="spellEnd"/>
      <w:r w:rsidRPr="009C2396">
        <w:rPr>
          <w:rFonts w:eastAsia="Calibri"/>
        </w:rPr>
        <w:t xml:space="preserve"> </w:t>
      </w:r>
    </w:p>
    <w:p w:rsidR="00520273" w:rsidRPr="009C2396" w:rsidRDefault="00520273" w:rsidP="00520273">
      <w:pPr>
        <w:spacing w:line="276" w:lineRule="auto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Neînfricata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Doamnă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Chiajna</w:t>
      </w:r>
      <w:proofErr w:type="spellEnd"/>
    </w:p>
    <w:p w:rsidR="00520273" w:rsidRDefault="00520273" w:rsidP="00A97F76">
      <w:pPr>
        <w:spacing w:line="276" w:lineRule="auto"/>
        <w:jc w:val="both"/>
        <w:rPr>
          <w:iCs/>
        </w:rPr>
      </w:pPr>
    </w:p>
    <w:p w:rsidR="00A12CF5" w:rsidRPr="009C2396" w:rsidRDefault="002F270B" w:rsidP="00A97F76">
      <w:pPr>
        <w:spacing w:line="276" w:lineRule="auto"/>
        <w:jc w:val="both"/>
        <w:rPr>
          <w:rFonts w:eastAsia="Calibri"/>
        </w:rPr>
      </w:pPr>
      <w:r w:rsidRPr="009C2396">
        <w:rPr>
          <w:iCs/>
        </w:rPr>
        <w:t xml:space="preserve">Dr. </w:t>
      </w:r>
      <w:proofErr w:type="spellStart"/>
      <w:r w:rsidRPr="009C2396">
        <w:rPr>
          <w:rFonts w:eastAsia="Calibri"/>
        </w:rPr>
        <w:t>Grina-Mihaela</w:t>
      </w:r>
      <w:proofErr w:type="spellEnd"/>
      <w:r w:rsidRPr="009C2396">
        <w:rPr>
          <w:rFonts w:eastAsia="Calibri"/>
        </w:rPr>
        <w:t xml:space="preserve"> RAFAILĂ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Municipiului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București</w:t>
      </w:r>
      <w:proofErr w:type="spellEnd"/>
      <w:r w:rsidR="00A12CF5" w:rsidRPr="009C2396">
        <w:rPr>
          <w:rFonts w:eastAsia="Calibri"/>
        </w:rPr>
        <w:t xml:space="preserve"> </w:t>
      </w:r>
    </w:p>
    <w:p w:rsidR="002F270B" w:rsidRPr="009C2396" w:rsidRDefault="002F270B" w:rsidP="00A97F76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Ctitorii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bucureștene</w:t>
      </w:r>
      <w:proofErr w:type="spellEnd"/>
      <w:r w:rsidRPr="009C2396">
        <w:rPr>
          <w:rFonts w:eastAsia="Calibri"/>
          <w:i/>
        </w:rPr>
        <w:t xml:space="preserve"> ale </w:t>
      </w:r>
      <w:proofErr w:type="spellStart"/>
      <w:r w:rsidRPr="009C2396">
        <w:rPr>
          <w:rFonts w:eastAsia="Calibri"/>
          <w:i/>
        </w:rPr>
        <w:t>Doamnelor</w:t>
      </w:r>
      <w:proofErr w:type="spellEnd"/>
      <w:r w:rsidRPr="009C2396">
        <w:rPr>
          <w:rFonts w:eastAsia="Calibri"/>
          <w:i/>
        </w:rPr>
        <w:t xml:space="preserve"> – </w:t>
      </w:r>
      <w:proofErr w:type="spellStart"/>
      <w:r w:rsidRPr="009C2396">
        <w:rPr>
          <w:rFonts w:eastAsia="Calibri"/>
          <w:i/>
        </w:rPr>
        <w:t>Biserica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Foișor</w:t>
      </w:r>
      <w:proofErr w:type="spellEnd"/>
    </w:p>
    <w:p w:rsidR="002F270B" w:rsidRPr="009C2396" w:rsidRDefault="002F270B" w:rsidP="00A97F76">
      <w:pPr>
        <w:spacing w:line="276" w:lineRule="auto"/>
        <w:jc w:val="both"/>
        <w:rPr>
          <w:rFonts w:eastAsia="Calibri"/>
        </w:rPr>
      </w:pPr>
    </w:p>
    <w:p w:rsidR="00A12CF5" w:rsidRPr="009C2396" w:rsidRDefault="007836DE" w:rsidP="00A97F76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Dr. </w:t>
      </w:r>
      <w:proofErr w:type="spellStart"/>
      <w:r w:rsidRPr="009C2396">
        <w:rPr>
          <w:rFonts w:eastAsia="Calibri"/>
        </w:rPr>
        <w:t>Camelia</w:t>
      </w:r>
      <w:proofErr w:type="spellEnd"/>
      <w:r w:rsidRPr="009C2396">
        <w:rPr>
          <w:rFonts w:eastAsia="Calibri"/>
        </w:rPr>
        <w:t xml:space="preserve"> CĂLIN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Viticulturii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și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Pomiculturii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Golești</w:t>
      </w:r>
      <w:proofErr w:type="spellEnd"/>
      <w:r w:rsidRPr="009C2396">
        <w:rPr>
          <w:rFonts w:eastAsia="Calibri"/>
        </w:rPr>
        <w:t xml:space="preserve"> </w:t>
      </w:r>
    </w:p>
    <w:p w:rsidR="007836DE" w:rsidRPr="009C2396" w:rsidRDefault="007836DE" w:rsidP="00A97F76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  <w:i/>
        </w:rPr>
        <w:t>Maică</w:t>
      </w:r>
      <w:proofErr w:type="spellEnd"/>
      <w:r w:rsidRPr="009C2396">
        <w:rPr>
          <w:rFonts w:eastAsia="Calibri"/>
          <w:i/>
        </w:rPr>
        <w:t xml:space="preserve">, </w:t>
      </w:r>
      <w:proofErr w:type="spellStart"/>
      <w:r w:rsidRPr="009C2396">
        <w:rPr>
          <w:rFonts w:eastAsia="Calibri"/>
          <w:i/>
        </w:rPr>
        <w:t>muiere</w:t>
      </w:r>
      <w:proofErr w:type="spellEnd"/>
      <w:r w:rsidRPr="009C2396">
        <w:rPr>
          <w:rFonts w:eastAsia="Calibri"/>
          <w:i/>
        </w:rPr>
        <w:t xml:space="preserve">, </w:t>
      </w:r>
      <w:proofErr w:type="spellStart"/>
      <w:r w:rsidRPr="009C2396">
        <w:rPr>
          <w:rFonts w:eastAsia="Calibri"/>
          <w:i/>
        </w:rPr>
        <w:t>cocoană</w:t>
      </w:r>
      <w:proofErr w:type="spellEnd"/>
      <w:r w:rsidRPr="009C2396">
        <w:rPr>
          <w:rFonts w:eastAsia="Calibri"/>
          <w:i/>
        </w:rPr>
        <w:t xml:space="preserve">. </w:t>
      </w:r>
      <w:proofErr w:type="spellStart"/>
      <w:r w:rsidRPr="009C2396">
        <w:rPr>
          <w:rFonts w:eastAsia="Calibri"/>
          <w:i/>
        </w:rPr>
        <w:t>Observații</w:t>
      </w:r>
      <w:proofErr w:type="spellEnd"/>
      <w:r w:rsidRPr="009C2396">
        <w:rPr>
          <w:rFonts w:eastAsia="Calibri"/>
          <w:i/>
        </w:rPr>
        <w:t xml:space="preserve"> de </w:t>
      </w:r>
      <w:proofErr w:type="spellStart"/>
      <w:r w:rsidRPr="009C2396">
        <w:rPr>
          <w:rFonts w:eastAsia="Calibri"/>
          <w:i/>
        </w:rPr>
        <w:t>călătorie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reflecții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asupra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rolului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femeii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societate</w:t>
      </w:r>
      <w:proofErr w:type="spellEnd"/>
      <w:r w:rsidRPr="009C2396">
        <w:rPr>
          <w:rFonts w:eastAsia="Calibri"/>
          <w:i/>
        </w:rPr>
        <w:t xml:space="preserve">,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opera </w:t>
      </w:r>
      <w:proofErr w:type="spellStart"/>
      <w:r w:rsidRPr="009C2396">
        <w:rPr>
          <w:rFonts w:eastAsia="Calibri"/>
          <w:i/>
        </w:rPr>
        <w:t>lui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Dinicu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Golescu</w:t>
      </w:r>
      <w:proofErr w:type="spellEnd"/>
    </w:p>
    <w:p w:rsidR="00EF495D" w:rsidRPr="009C2396" w:rsidRDefault="00EF495D" w:rsidP="00A97F76">
      <w:pPr>
        <w:pStyle w:val="Default"/>
        <w:spacing w:line="276" w:lineRule="auto"/>
        <w:jc w:val="both"/>
        <w:rPr>
          <w:b/>
          <w:bCs/>
          <w:color w:val="auto"/>
          <w:lang w:val="de-DE"/>
        </w:rPr>
      </w:pPr>
    </w:p>
    <w:p w:rsidR="00A12CF5" w:rsidRPr="009C2396" w:rsidRDefault="007172A1" w:rsidP="00A97F76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Dr. Ionela </w:t>
      </w:r>
      <w:proofErr w:type="spellStart"/>
      <w:r w:rsidRPr="009C2396">
        <w:rPr>
          <w:iCs/>
        </w:rPr>
        <w:t>Simona</w:t>
      </w:r>
      <w:proofErr w:type="spellEnd"/>
      <w:r w:rsidRPr="009C2396">
        <w:rPr>
          <w:iCs/>
        </w:rPr>
        <w:t xml:space="preserve"> MIRCEA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Național</w:t>
      </w:r>
      <w:proofErr w:type="spellEnd"/>
      <w:r w:rsidRPr="009C2396">
        <w:rPr>
          <w:iCs/>
        </w:rPr>
        <w:t xml:space="preserve"> al </w:t>
      </w:r>
      <w:proofErr w:type="spellStart"/>
      <w:r w:rsidRPr="009C2396">
        <w:rPr>
          <w:iCs/>
        </w:rPr>
        <w:t>Unirii</w:t>
      </w:r>
      <w:proofErr w:type="spellEnd"/>
      <w:r w:rsidRPr="009C2396">
        <w:rPr>
          <w:iCs/>
        </w:rPr>
        <w:t xml:space="preserve"> din Alba Iulia </w:t>
      </w:r>
    </w:p>
    <w:p w:rsidR="007172A1" w:rsidRPr="009C2396" w:rsidRDefault="007172A1" w:rsidP="00A97F76">
      <w:pPr>
        <w:spacing w:line="276" w:lineRule="auto"/>
        <w:jc w:val="both"/>
        <w:rPr>
          <w:iCs/>
        </w:rPr>
      </w:pPr>
      <w:proofErr w:type="spellStart"/>
      <w:r w:rsidRPr="009C2396">
        <w:rPr>
          <w:i/>
          <w:iCs/>
        </w:rPr>
        <w:t>Ecaterina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Varga</w:t>
      </w:r>
      <w:proofErr w:type="spellEnd"/>
      <w:r w:rsidRPr="009C2396">
        <w:rPr>
          <w:i/>
          <w:iCs/>
        </w:rPr>
        <w:t xml:space="preserve"> (1802-1858)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lumina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unor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piese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patrimoniul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Muzeului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Național</w:t>
      </w:r>
      <w:proofErr w:type="spellEnd"/>
      <w:r w:rsidRPr="009C2396">
        <w:rPr>
          <w:i/>
          <w:iCs/>
        </w:rPr>
        <w:t xml:space="preserve"> </w:t>
      </w:r>
      <w:r w:rsidR="00B26856">
        <w:rPr>
          <w:i/>
          <w:iCs/>
        </w:rPr>
        <w:t xml:space="preserve">         </w:t>
      </w:r>
      <w:r w:rsidRPr="009C2396">
        <w:rPr>
          <w:i/>
          <w:iCs/>
        </w:rPr>
        <w:t xml:space="preserve">al </w:t>
      </w:r>
      <w:proofErr w:type="spellStart"/>
      <w:r w:rsidRPr="009C2396">
        <w:rPr>
          <w:i/>
          <w:iCs/>
        </w:rPr>
        <w:t>Unirii</w:t>
      </w:r>
      <w:proofErr w:type="spellEnd"/>
      <w:r w:rsidRPr="009C2396">
        <w:rPr>
          <w:i/>
          <w:iCs/>
        </w:rPr>
        <w:t xml:space="preserve"> din Alba Iulia</w:t>
      </w:r>
    </w:p>
    <w:p w:rsidR="007836DE" w:rsidRPr="009C2396" w:rsidRDefault="007836DE" w:rsidP="00A97F76">
      <w:pPr>
        <w:pStyle w:val="Default"/>
        <w:spacing w:line="276" w:lineRule="auto"/>
        <w:jc w:val="both"/>
        <w:rPr>
          <w:b/>
          <w:bCs/>
          <w:color w:val="auto"/>
          <w:lang w:val="de-DE"/>
        </w:rPr>
      </w:pPr>
    </w:p>
    <w:p w:rsidR="00A12CF5" w:rsidRPr="009C2396" w:rsidRDefault="002D3688" w:rsidP="00A97F76">
      <w:pPr>
        <w:spacing w:line="276" w:lineRule="auto"/>
        <w:jc w:val="both"/>
        <w:rPr>
          <w:iCs/>
        </w:rPr>
      </w:pPr>
      <w:proofErr w:type="spellStart"/>
      <w:r w:rsidRPr="009C2396">
        <w:rPr>
          <w:iCs/>
        </w:rPr>
        <w:t>Marinela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Loredana</w:t>
      </w:r>
      <w:proofErr w:type="spellEnd"/>
      <w:r w:rsidRPr="009C2396">
        <w:rPr>
          <w:iCs/>
        </w:rPr>
        <w:t xml:space="preserve"> BARNA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„Casa </w:t>
      </w:r>
      <w:proofErr w:type="spellStart"/>
      <w:r w:rsidRPr="009C2396">
        <w:rPr>
          <w:iCs/>
        </w:rPr>
        <w:t>Mureșenilor</w:t>
      </w:r>
      <w:proofErr w:type="spellEnd"/>
      <w:r w:rsidRPr="009C2396">
        <w:rPr>
          <w:iCs/>
        </w:rPr>
        <w:t xml:space="preserve">” </w:t>
      </w:r>
      <w:proofErr w:type="spellStart"/>
      <w:r w:rsidRPr="009C2396">
        <w:rPr>
          <w:iCs/>
        </w:rPr>
        <w:t>Brașov</w:t>
      </w:r>
      <w:proofErr w:type="spellEnd"/>
      <w:r w:rsidRPr="009C2396">
        <w:rPr>
          <w:iCs/>
        </w:rPr>
        <w:t xml:space="preserve"> </w:t>
      </w:r>
    </w:p>
    <w:p w:rsidR="002D3688" w:rsidRPr="009C2396" w:rsidRDefault="002D3688" w:rsidP="00A97F76">
      <w:pPr>
        <w:spacing w:line="276" w:lineRule="auto"/>
        <w:jc w:val="both"/>
        <w:rPr>
          <w:i/>
          <w:iCs/>
        </w:rPr>
      </w:pPr>
      <w:proofErr w:type="spellStart"/>
      <w:r w:rsidRPr="009C2396">
        <w:rPr>
          <w:i/>
          <w:iCs/>
        </w:rPr>
        <w:t>Bicentenar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Sevastia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Mureșianu</w:t>
      </w:r>
      <w:proofErr w:type="spellEnd"/>
      <w:r w:rsidRPr="009C2396">
        <w:rPr>
          <w:i/>
          <w:iCs/>
        </w:rPr>
        <w:t xml:space="preserve"> (1824-1879) – </w:t>
      </w:r>
      <w:proofErr w:type="spellStart"/>
      <w:r w:rsidRPr="009C2396">
        <w:rPr>
          <w:i/>
          <w:iCs/>
        </w:rPr>
        <w:t>proiect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expozițional</w:t>
      </w:r>
      <w:proofErr w:type="spellEnd"/>
      <w:r w:rsidRPr="009C2396">
        <w:rPr>
          <w:i/>
          <w:iCs/>
        </w:rPr>
        <w:t xml:space="preserve"> </w:t>
      </w:r>
    </w:p>
    <w:p w:rsidR="002F270B" w:rsidRPr="009C2396" w:rsidRDefault="002F270B" w:rsidP="00A97F76">
      <w:pPr>
        <w:pStyle w:val="Default"/>
        <w:spacing w:line="276" w:lineRule="auto"/>
        <w:jc w:val="both"/>
        <w:rPr>
          <w:b/>
          <w:bCs/>
          <w:color w:val="auto"/>
          <w:lang w:val="de-DE"/>
        </w:rPr>
      </w:pPr>
    </w:p>
    <w:p w:rsidR="00A12CF5" w:rsidRPr="009C2396" w:rsidRDefault="002D3688" w:rsidP="00A97F76">
      <w:pPr>
        <w:pStyle w:val="Default"/>
        <w:spacing w:line="276" w:lineRule="auto"/>
        <w:jc w:val="both"/>
        <w:rPr>
          <w:rFonts w:hAnsi="Times New Roman" w:cs="Times New Roman"/>
          <w:iCs/>
          <w:color w:val="auto"/>
        </w:rPr>
      </w:pPr>
      <w:r w:rsidRPr="009C2396">
        <w:rPr>
          <w:rFonts w:hAnsi="Times New Roman" w:cs="Times New Roman"/>
          <w:iCs/>
          <w:color w:val="auto"/>
        </w:rPr>
        <w:t>Beatrice-</w:t>
      </w:r>
      <w:proofErr w:type="spellStart"/>
      <w:r w:rsidRPr="009C2396">
        <w:rPr>
          <w:rFonts w:hAnsi="Times New Roman" w:cs="Times New Roman"/>
          <w:iCs/>
          <w:color w:val="auto"/>
        </w:rPr>
        <w:t>Iuliana</w:t>
      </w:r>
      <w:proofErr w:type="spellEnd"/>
      <w:r w:rsidRPr="009C2396">
        <w:rPr>
          <w:rFonts w:hAnsi="Times New Roman" w:cs="Times New Roman"/>
          <w:iCs/>
          <w:color w:val="auto"/>
        </w:rPr>
        <w:t xml:space="preserve"> PANȚIRU – </w:t>
      </w:r>
      <w:proofErr w:type="spellStart"/>
      <w:r w:rsidRPr="009C2396">
        <w:rPr>
          <w:rFonts w:hAnsi="Times New Roman" w:cs="Times New Roman"/>
          <w:iCs/>
          <w:color w:val="auto"/>
        </w:rPr>
        <w:t>Muzeul</w:t>
      </w:r>
      <w:proofErr w:type="spellEnd"/>
      <w:r w:rsidRPr="009C2396">
        <w:rPr>
          <w:rFonts w:hAnsi="Times New Roman" w:cs="Times New Roman"/>
          <w:i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iCs/>
          <w:color w:val="auto"/>
        </w:rPr>
        <w:t>Național</w:t>
      </w:r>
      <w:proofErr w:type="spellEnd"/>
      <w:r w:rsidRPr="009C2396">
        <w:rPr>
          <w:rFonts w:hAnsi="Times New Roman" w:cs="Times New Roman"/>
          <w:iCs/>
          <w:color w:val="auto"/>
        </w:rPr>
        <w:t xml:space="preserve"> al </w:t>
      </w:r>
      <w:proofErr w:type="spellStart"/>
      <w:r w:rsidRPr="009C2396">
        <w:rPr>
          <w:rFonts w:hAnsi="Times New Roman" w:cs="Times New Roman"/>
          <w:iCs/>
          <w:color w:val="auto"/>
        </w:rPr>
        <w:t>Literaturii</w:t>
      </w:r>
      <w:proofErr w:type="spellEnd"/>
      <w:r w:rsidRPr="009C2396">
        <w:rPr>
          <w:rFonts w:hAnsi="Times New Roman" w:cs="Times New Roman"/>
          <w:i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iCs/>
          <w:color w:val="auto"/>
        </w:rPr>
        <w:t>Române</w:t>
      </w:r>
      <w:proofErr w:type="spellEnd"/>
      <w:r w:rsidRPr="009C2396">
        <w:rPr>
          <w:rFonts w:hAnsi="Times New Roman" w:cs="Times New Roman"/>
          <w:i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iCs/>
          <w:color w:val="auto"/>
        </w:rPr>
        <w:t>Iași</w:t>
      </w:r>
      <w:proofErr w:type="spellEnd"/>
      <w:r w:rsidRPr="009C2396">
        <w:rPr>
          <w:rFonts w:hAnsi="Times New Roman" w:cs="Times New Roman"/>
          <w:iCs/>
          <w:color w:val="auto"/>
        </w:rPr>
        <w:t xml:space="preserve"> </w:t>
      </w:r>
    </w:p>
    <w:p w:rsidR="002D3688" w:rsidRPr="009C2396" w:rsidRDefault="002D3688" w:rsidP="00A97F76">
      <w:pPr>
        <w:pStyle w:val="Default"/>
        <w:spacing w:line="276" w:lineRule="auto"/>
        <w:jc w:val="both"/>
        <w:rPr>
          <w:rFonts w:hAnsi="Times New Roman" w:cs="Times New Roman"/>
          <w:i/>
          <w:iCs/>
          <w:color w:val="auto"/>
        </w:rPr>
      </w:pPr>
      <w:proofErr w:type="spellStart"/>
      <w:r w:rsidRPr="009C2396">
        <w:rPr>
          <w:rFonts w:hAnsi="Times New Roman" w:cs="Times New Roman"/>
          <w:i/>
          <w:iCs/>
          <w:color w:val="auto"/>
        </w:rPr>
        <w:t>Miniaturi</w:t>
      </w:r>
      <w:proofErr w:type="spellEnd"/>
      <w:r w:rsidRPr="009C2396">
        <w:rPr>
          <w:rFonts w:hAnsi="Times New Roman" w:cs="Times New Roman"/>
          <w:i/>
          <w:i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i/>
          <w:iCs/>
          <w:color w:val="auto"/>
        </w:rPr>
        <w:t>princiare</w:t>
      </w:r>
      <w:proofErr w:type="spellEnd"/>
    </w:p>
    <w:p w:rsidR="009A1E7A" w:rsidRPr="009C2396" w:rsidRDefault="009A1E7A" w:rsidP="00A97F76">
      <w:pPr>
        <w:pStyle w:val="Default"/>
        <w:spacing w:line="276" w:lineRule="auto"/>
        <w:jc w:val="both"/>
        <w:rPr>
          <w:rFonts w:hAnsi="Times New Roman" w:cs="Times New Roman"/>
          <w:iCs/>
          <w:color w:val="auto"/>
        </w:rPr>
      </w:pPr>
    </w:p>
    <w:p w:rsidR="00A12CF5" w:rsidRPr="009C2396" w:rsidRDefault="002D3688" w:rsidP="00A97F76">
      <w:pPr>
        <w:spacing w:line="276" w:lineRule="auto"/>
        <w:jc w:val="both"/>
        <w:rPr>
          <w:rFonts w:eastAsia="Calibri"/>
          <w:bCs/>
        </w:rPr>
      </w:pPr>
      <w:r w:rsidRPr="009C2396">
        <w:rPr>
          <w:rFonts w:eastAsia="Calibri"/>
        </w:rPr>
        <w:t xml:space="preserve">Delia VOINA – </w:t>
      </w:r>
      <w:proofErr w:type="spellStart"/>
      <w:r w:rsidRPr="009C2396">
        <w:rPr>
          <w:rFonts w:eastAsia="Calibri"/>
          <w:bCs/>
        </w:rPr>
        <w:t>Muzeul</w:t>
      </w:r>
      <w:proofErr w:type="spellEnd"/>
      <w:r w:rsidRPr="009C2396">
        <w:rPr>
          <w:rFonts w:eastAsia="Calibri"/>
          <w:bCs/>
        </w:rPr>
        <w:t xml:space="preserve"> </w:t>
      </w:r>
      <w:proofErr w:type="spellStart"/>
      <w:r w:rsidRPr="009C2396">
        <w:rPr>
          <w:rFonts w:eastAsia="Calibri"/>
          <w:bCs/>
        </w:rPr>
        <w:t>Național</w:t>
      </w:r>
      <w:proofErr w:type="spellEnd"/>
      <w:r w:rsidRPr="009C2396">
        <w:rPr>
          <w:rFonts w:eastAsia="Calibri"/>
          <w:bCs/>
        </w:rPr>
        <w:t xml:space="preserve"> </w:t>
      </w:r>
      <w:proofErr w:type="spellStart"/>
      <w:r w:rsidRPr="009C2396">
        <w:rPr>
          <w:rFonts w:eastAsia="Calibri"/>
          <w:bCs/>
        </w:rPr>
        <w:t>Brukenthal</w:t>
      </w:r>
      <w:proofErr w:type="spellEnd"/>
      <w:r w:rsidRPr="009C2396">
        <w:rPr>
          <w:rFonts w:eastAsia="Calibri"/>
          <w:bCs/>
        </w:rPr>
        <w:t xml:space="preserve"> Sibiu </w:t>
      </w:r>
    </w:p>
    <w:p w:rsidR="002D3688" w:rsidRPr="009C2396" w:rsidRDefault="002D3688" w:rsidP="00A97F76">
      <w:pPr>
        <w:spacing w:line="276" w:lineRule="auto"/>
        <w:jc w:val="both"/>
        <w:rPr>
          <w:rFonts w:eastAsia="Calibri"/>
          <w:bCs/>
          <w:i/>
        </w:rPr>
      </w:pPr>
      <w:proofErr w:type="spellStart"/>
      <w:r w:rsidRPr="009C2396">
        <w:rPr>
          <w:rFonts w:eastAsia="Calibri"/>
          <w:bCs/>
          <w:i/>
        </w:rPr>
        <w:t>Femeile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fotograf</w:t>
      </w:r>
      <w:proofErr w:type="spellEnd"/>
      <w:r w:rsidRPr="009C2396">
        <w:rPr>
          <w:rFonts w:eastAsia="Calibri"/>
          <w:bCs/>
          <w:i/>
        </w:rPr>
        <w:t xml:space="preserve"> ale </w:t>
      </w:r>
      <w:proofErr w:type="spellStart"/>
      <w:r w:rsidRPr="009C2396">
        <w:rPr>
          <w:rFonts w:eastAsia="Calibri"/>
          <w:bCs/>
          <w:i/>
        </w:rPr>
        <w:t>Sibiului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în</w:t>
      </w:r>
      <w:proofErr w:type="spellEnd"/>
      <w:r w:rsidRPr="009C2396">
        <w:rPr>
          <w:rFonts w:eastAsia="Calibri"/>
          <w:bCs/>
          <w:i/>
        </w:rPr>
        <w:t xml:space="preserve"> a </w:t>
      </w:r>
      <w:proofErr w:type="spellStart"/>
      <w:r w:rsidRPr="009C2396">
        <w:rPr>
          <w:rFonts w:eastAsia="Calibri"/>
          <w:bCs/>
          <w:i/>
        </w:rPr>
        <w:t>doua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jumătate</w:t>
      </w:r>
      <w:proofErr w:type="spellEnd"/>
      <w:r w:rsidRPr="009C2396">
        <w:rPr>
          <w:rFonts w:eastAsia="Calibri"/>
          <w:bCs/>
          <w:i/>
        </w:rPr>
        <w:t xml:space="preserve"> a </w:t>
      </w:r>
      <w:proofErr w:type="spellStart"/>
      <w:r w:rsidRPr="009C2396">
        <w:rPr>
          <w:rFonts w:eastAsia="Calibri"/>
          <w:bCs/>
          <w:i/>
        </w:rPr>
        <w:t>secolului</w:t>
      </w:r>
      <w:proofErr w:type="spellEnd"/>
      <w:r w:rsidRPr="009C2396">
        <w:rPr>
          <w:rFonts w:eastAsia="Calibri"/>
          <w:bCs/>
          <w:i/>
        </w:rPr>
        <w:t xml:space="preserve"> al XIX-lea: </w:t>
      </w:r>
      <w:proofErr w:type="spellStart"/>
      <w:r w:rsidRPr="009C2396">
        <w:rPr>
          <w:rFonts w:eastAsia="Calibri"/>
          <w:bCs/>
          <w:i/>
        </w:rPr>
        <w:t>Kamilla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Ásbóth</w:t>
      </w:r>
      <w:proofErr w:type="spellEnd"/>
      <w:r w:rsidRPr="009C2396">
        <w:rPr>
          <w:rFonts w:eastAsia="Calibri"/>
          <w:bCs/>
          <w:i/>
        </w:rPr>
        <w:t xml:space="preserve"> </w:t>
      </w:r>
      <w:r w:rsidR="00B26856">
        <w:rPr>
          <w:rFonts w:eastAsia="Calibri"/>
          <w:bCs/>
          <w:i/>
        </w:rPr>
        <w:t xml:space="preserve">        </w:t>
      </w:r>
      <w:proofErr w:type="spellStart"/>
      <w:r w:rsidRPr="009C2396">
        <w:rPr>
          <w:rFonts w:eastAsia="Calibri"/>
          <w:bCs/>
          <w:i/>
        </w:rPr>
        <w:t>și</w:t>
      </w:r>
      <w:proofErr w:type="spellEnd"/>
      <w:r w:rsidRPr="009C2396">
        <w:rPr>
          <w:rFonts w:eastAsia="Calibri"/>
          <w:bCs/>
          <w:i/>
        </w:rPr>
        <w:t xml:space="preserve"> Julia Herter</w:t>
      </w:r>
    </w:p>
    <w:p w:rsidR="002D3688" w:rsidRPr="009C2396" w:rsidRDefault="002D3688" w:rsidP="00A97F76">
      <w:pPr>
        <w:pStyle w:val="Default"/>
        <w:spacing w:line="276" w:lineRule="auto"/>
        <w:jc w:val="both"/>
        <w:rPr>
          <w:b/>
          <w:bCs/>
          <w:color w:val="auto"/>
          <w:lang w:val="de-DE"/>
        </w:rPr>
      </w:pPr>
    </w:p>
    <w:p w:rsidR="00A12CF5" w:rsidRPr="009C2396" w:rsidRDefault="009A1E7A" w:rsidP="00A97F76">
      <w:pPr>
        <w:spacing w:line="276" w:lineRule="auto"/>
        <w:jc w:val="both"/>
        <w:rPr>
          <w:bCs/>
        </w:rPr>
      </w:pPr>
      <w:r w:rsidRPr="009C2396">
        <w:rPr>
          <w:bCs/>
        </w:rPr>
        <w:t xml:space="preserve">Dr. </w:t>
      </w:r>
      <w:proofErr w:type="spellStart"/>
      <w:r w:rsidRPr="009C2396">
        <w:rPr>
          <w:bCs/>
        </w:rPr>
        <w:t>Ovidiu</w:t>
      </w:r>
      <w:proofErr w:type="spellEnd"/>
      <w:r w:rsidRPr="009C2396">
        <w:rPr>
          <w:bCs/>
        </w:rPr>
        <w:t xml:space="preserve"> MUNTEAN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Național</w:t>
      </w:r>
      <w:proofErr w:type="spellEnd"/>
      <w:r w:rsidRPr="009C2396">
        <w:rPr>
          <w:bCs/>
        </w:rPr>
        <w:t xml:space="preserve"> de </w:t>
      </w:r>
      <w:proofErr w:type="spellStart"/>
      <w:r w:rsidRPr="009C2396">
        <w:rPr>
          <w:bCs/>
        </w:rPr>
        <w:t>Istorie</w:t>
      </w:r>
      <w:proofErr w:type="spellEnd"/>
      <w:r w:rsidRPr="009C2396">
        <w:rPr>
          <w:bCs/>
        </w:rPr>
        <w:t xml:space="preserve"> a </w:t>
      </w:r>
      <w:proofErr w:type="spellStart"/>
      <w:r w:rsidRPr="009C2396">
        <w:rPr>
          <w:bCs/>
        </w:rPr>
        <w:t>Transilvaniei</w:t>
      </w:r>
      <w:proofErr w:type="spellEnd"/>
      <w:r w:rsidRPr="009C2396">
        <w:rPr>
          <w:bCs/>
        </w:rPr>
        <w:t>, Cluj-Napoca</w:t>
      </w:r>
      <w:r w:rsidR="00A12CF5" w:rsidRPr="009C2396">
        <w:rPr>
          <w:bCs/>
        </w:rPr>
        <w:t xml:space="preserve"> </w:t>
      </w:r>
    </w:p>
    <w:p w:rsidR="009A1E7A" w:rsidRPr="009C2396" w:rsidRDefault="009A1E7A" w:rsidP="00A97F76">
      <w:pPr>
        <w:spacing w:line="276" w:lineRule="auto"/>
        <w:jc w:val="both"/>
        <w:rPr>
          <w:bCs/>
        </w:rPr>
      </w:pPr>
      <w:r w:rsidRPr="009C2396">
        <w:rPr>
          <w:bCs/>
          <w:i/>
        </w:rPr>
        <w:t xml:space="preserve">Emilia </w:t>
      </w:r>
      <w:proofErr w:type="spellStart"/>
      <w:r w:rsidRPr="009C2396">
        <w:rPr>
          <w:bCs/>
          <w:i/>
        </w:rPr>
        <w:t>Rațiu</w:t>
      </w:r>
      <w:proofErr w:type="spellEnd"/>
      <w:r w:rsidRPr="009C2396">
        <w:rPr>
          <w:bCs/>
          <w:i/>
        </w:rPr>
        <w:t xml:space="preserve"> (1846-1929). </w:t>
      </w:r>
      <w:proofErr w:type="spellStart"/>
      <w:r w:rsidRPr="009C2396">
        <w:rPr>
          <w:bCs/>
          <w:i/>
        </w:rPr>
        <w:t>Portrete</w:t>
      </w:r>
      <w:proofErr w:type="spellEnd"/>
      <w:r w:rsidRPr="009C2396">
        <w:rPr>
          <w:bCs/>
          <w:i/>
        </w:rPr>
        <w:t xml:space="preserve"> ale </w:t>
      </w:r>
      <w:proofErr w:type="spellStart"/>
      <w:r w:rsidRPr="009C2396">
        <w:rPr>
          <w:bCs/>
          <w:i/>
        </w:rPr>
        <w:t>unei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vieți</w:t>
      </w:r>
      <w:proofErr w:type="spellEnd"/>
      <w:r w:rsidRPr="009C2396">
        <w:rPr>
          <w:bCs/>
          <w:i/>
        </w:rPr>
        <w:t xml:space="preserve"> de </w:t>
      </w:r>
      <w:proofErr w:type="spellStart"/>
      <w:r w:rsidRPr="009C2396">
        <w:rPr>
          <w:bCs/>
          <w:i/>
        </w:rPr>
        <w:t>altădată</w:t>
      </w:r>
      <w:proofErr w:type="spellEnd"/>
    </w:p>
    <w:p w:rsidR="002D3688" w:rsidRPr="009C2396" w:rsidRDefault="002D3688" w:rsidP="00A97F76">
      <w:pPr>
        <w:pStyle w:val="Default"/>
        <w:spacing w:line="276" w:lineRule="auto"/>
        <w:jc w:val="both"/>
        <w:rPr>
          <w:b/>
          <w:bCs/>
          <w:color w:val="auto"/>
          <w:lang w:val="de-DE"/>
        </w:rPr>
      </w:pPr>
    </w:p>
    <w:p w:rsidR="00A12CF5" w:rsidRPr="009C2396" w:rsidRDefault="009A1E7A" w:rsidP="00A97F76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Bianca </w:t>
      </w:r>
      <w:proofErr w:type="spellStart"/>
      <w:r w:rsidRPr="009C2396">
        <w:rPr>
          <w:iCs/>
        </w:rPr>
        <w:t>Luminița</w:t>
      </w:r>
      <w:proofErr w:type="spellEnd"/>
      <w:r w:rsidRPr="009C2396">
        <w:rPr>
          <w:iCs/>
        </w:rPr>
        <w:t xml:space="preserve"> MICU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„Casa </w:t>
      </w:r>
      <w:proofErr w:type="spellStart"/>
      <w:r w:rsidRPr="009C2396">
        <w:rPr>
          <w:iCs/>
        </w:rPr>
        <w:t>Mureșenilor</w:t>
      </w:r>
      <w:proofErr w:type="spellEnd"/>
      <w:r w:rsidRPr="009C2396">
        <w:rPr>
          <w:iCs/>
        </w:rPr>
        <w:t xml:space="preserve">” </w:t>
      </w:r>
      <w:proofErr w:type="spellStart"/>
      <w:r w:rsidRPr="009C2396">
        <w:rPr>
          <w:iCs/>
        </w:rPr>
        <w:t>Brașov</w:t>
      </w:r>
      <w:proofErr w:type="spellEnd"/>
      <w:r w:rsidRPr="009C2396">
        <w:rPr>
          <w:iCs/>
        </w:rPr>
        <w:t xml:space="preserve"> </w:t>
      </w:r>
    </w:p>
    <w:p w:rsidR="009A1E7A" w:rsidRPr="009C2396" w:rsidRDefault="009A1E7A" w:rsidP="00A97F76">
      <w:pPr>
        <w:spacing w:line="276" w:lineRule="auto"/>
        <w:jc w:val="both"/>
        <w:rPr>
          <w:i/>
          <w:iCs/>
        </w:rPr>
      </w:pPr>
      <w:r w:rsidRPr="009C2396">
        <w:rPr>
          <w:i/>
          <w:iCs/>
        </w:rPr>
        <w:t xml:space="preserve">Elena </w:t>
      </w:r>
      <w:proofErr w:type="spellStart"/>
      <w:r w:rsidRPr="009C2396">
        <w:rPr>
          <w:i/>
          <w:iCs/>
        </w:rPr>
        <w:t>Mureșianu</w:t>
      </w:r>
      <w:proofErr w:type="spellEnd"/>
      <w:r w:rsidRPr="009C2396">
        <w:rPr>
          <w:i/>
          <w:iCs/>
        </w:rPr>
        <w:t xml:space="preserve"> (1862-1924) – </w:t>
      </w:r>
      <w:proofErr w:type="spellStart"/>
      <w:r w:rsidRPr="009C2396">
        <w:rPr>
          <w:i/>
          <w:iCs/>
        </w:rPr>
        <w:t>culori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pe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pânza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vieții</w:t>
      </w:r>
      <w:proofErr w:type="spellEnd"/>
    </w:p>
    <w:p w:rsidR="009A1E7A" w:rsidRPr="009C2396" w:rsidRDefault="009A1E7A" w:rsidP="00A97F76">
      <w:pPr>
        <w:pStyle w:val="Default"/>
        <w:spacing w:line="276" w:lineRule="auto"/>
        <w:jc w:val="both"/>
        <w:rPr>
          <w:b/>
          <w:bCs/>
          <w:color w:val="auto"/>
          <w:lang w:val="de-DE"/>
        </w:rPr>
      </w:pPr>
    </w:p>
    <w:p w:rsidR="00A97F76" w:rsidRPr="009C2396" w:rsidRDefault="00A97F76" w:rsidP="00FC49E2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</w:p>
    <w:p w:rsidR="00A97F76" w:rsidRDefault="00A97F76" w:rsidP="00FC49E2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</w:p>
    <w:p w:rsidR="00E617B7" w:rsidRDefault="00E617B7" w:rsidP="00FC49E2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</w:p>
    <w:p w:rsidR="00E617B7" w:rsidRDefault="00E617B7" w:rsidP="00FC49E2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</w:p>
    <w:p w:rsidR="00E617B7" w:rsidRPr="009C2396" w:rsidRDefault="00E617B7" w:rsidP="00FC49E2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</w:p>
    <w:p w:rsidR="001B7C68" w:rsidRPr="009C2396" w:rsidRDefault="007609C3" w:rsidP="00245028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proofErr w:type="spellStart"/>
      <w:r>
        <w:rPr>
          <w:b/>
          <w:bCs/>
          <w:color w:val="auto"/>
        </w:rPr>
        <w:lastRenderedPageBreak/>
        <w:t>Miercuri</w:t>
      </w:r>
      <w:proofErr w:type="spellEnd"/>
      <w:r w:rsidR="009B7701" w:rsidRPr="009C2396">
        <w:rPr>
          <w:b/>
          <w:bCs/>
          <w:color w:val="auto"/>
          <w:lang w:val="de-DE"/>
        </w:rPr>
        <w:t xml:space="preserve">, </w:t>
      </w:r>
      <w:r w:rsidR="00545D74" w:rsidRPr="009C2396">
        <w:rPr>
          <w:b/>
          <w:bCs/>
          <w:color w:val="auto"/>
          <w:lang w:val="de-DE"/>
        </w:rPr>
        <w:t>2</w:t>
      </w:r>
      <w:r w:rsidR="00D632B7" w:rsidRPr="009C2396">
        <w:rPr>
          <w:b/>
          <w:bCs/>
          <w:color w:val="auto"/>
          <w:lang w:val="de-DE"/>
        </w:rPr>
        <w:t>9</w:t>
      </w:r>
      <w:r w:rsidR="009B7701" w:rsidRPr="009C2396">
        <w:rPr>
          <w:b/>
          <w:bCs/>
          <w:color w:val="auto"/>
          <w:lang w:val="de-DE"/>
        </w:rPr>
        <w:t xml:space="preserve"> mai 20</w:t>
      </w:r>
      <w:r w:rsidR="00D632B7" w:rsidRPr="009C2396">
        <w:rPr>
          <w:b/>
          <w:bCs/>
          <w:color w:val="auto"/>
          <w:lang w:val="de-DE"/>
        </w:rPr>
        <w:t>24</w:t>
      </w:r>
    </w:p>
    <w:p w:rsidR="009B7701" w:rsidRPr="009C2396" w:rsidRDefault="005959A2" w:rsidP="00245028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r w:rsidRPr="009C2396">
        <w:rPr>
          <w:b/>
          <w:bCs/>
          <w:color w:val="auto"/>
          <w:lang w:val="de-DE"/>
        </w:rPr>
        <w:t>Orele: 16:0</w:t>
      </w:r>
      <w:r w:rsidR="009B7701" w:rsidRPr="009C2396">
        <w:rPr>
          <w:b/>
          <w:bCs/>
          <w:color w:val="auto"/>
          <w:lang w:val="de-DE"/>
        </w:rPr>
        <w:t xml:space="preserve">0 </w:t>
      </w:r>
      <w:r w:rsidR="009B7701" w:rsidRPr="009C2396">
        <w:rPr>
          <w:rFonts w:hAnsi="Times New Roman"/>
          <w:b/>
          <w:bCs/>
          <w:color w:val="auto"/>
          <w:lang w:val="de-DE"/>
        </w:rPr>
        <w:t xml:space="preserve">– </w:t>
      </w:r>
      <w:r w:rsidR="009B7701" w:rsidRPr="009C2396">
        <w:rPr>
          <w:b/>
          <w:bCs/>
          <w:color w:val="auto"/>
          <w:lang w:val="de-DE"/>
        </w:rPr>
        <w:t>17:30</w:t>
      </w:r>
    </w:p>
    <w:p w:rsidR="005959A2" w:rsidRPr="009C2396" w:rsidRDefault="005959A2" w:rsidP="00245028">
      <w:pPr>
        <w:pStyle w:val="Default"/>
        <w:spacing w:line="360" w:lineRule="auto"/>
        <w:jc w:val="center"/>
        <w:rPr>
          <w:rFonts w:hAnsi="Times New Roman" w:cs="Times New Roman"/>
          <w:b/>
          <w:bCs/>
          <w:color w:val="auto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Secțiunea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„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Cultură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și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civilizație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−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secolele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XVIII-XX”</w:t>
      </w:r>
      <w:r w:rsidRPr="009C2396">
        <w:rPr>
          <w:rStyle w:val="FootnoteReference"/>
          <w:rFonts w:hAnsi="Times New Roman" w:cs="Times New Roman"/>
          <w:b/>
          <w:bCs/>
          <w:color w:val="auto"/>
        </w:rPr>
        <w:footnoteReference w:id="7"/>
      </w:r>
    </w:p>
    <w:p w:rsidR="00FC49E2" w:rsidRPr="009C2396" w:rsidRDefault="00137BD1" w:rsidP="00245028">
      <w:pPr>
        <w:pStyle w:val="Default"/>
        <w:spacing w:line="360" w:lineRule="auto"/>
        <w:jc w:val="center"/>
        <w:rPr>
          <w:rFonts w:eastAsia="Calibri" w:hAnsi="Times New Roman" w:cs="Times New Roman"/>
          <w:b/>
          <w:bCs/>
          <w:color w:val="auto"/>
        </w:rPr>
      </w:pPr>
      <w:r w:rsidRPr="009C2396">
        <w:rPr>
          <w:b/>
          <w:bCs/>
          <w:color w:val="auto"/>
          <w:lang w:val="de-DE"/>
        </w:rPr>
        <w:t>Moderatori:</w:t>
      </w:r>
      <w:r w:rsidR="003661A7" w:rsidRPr="009C2396">
        <w:rPr>
          <w:rFonts w:eastAsia="Calibri" w:hAnsi="Times New Roman" w:cs="Times New Roman"/>
          <w:b/>
          <w:color w:val="auto"/>
        </w:rPr>
        <w:t xml:space="preserve"> </w:t>
      </w:r>
      <w:proofErr w:type="spellStart"/>
      <w:r w:rsidR="00285275" w:rsidRPr="00285275">
        <w:rPr>
          <w:rFonts w:hAnsi="Times New Roman" w:cs="Times New Roman"/>
          <w:b/>
        </w:rPr>
        <w:t>Oana</w:t>
      </w:r>
      <w:proofErr w:type="spellEnd"/>
      <w:r w:rsidR="00285275" w:rsidRPr="00285275">
        <w:rPr>
          <w:rFonts w:hAnsi="Times New Roman" w:cs="Times New Roman"/>
          <w:b/>
        </w:rPr>
        <w:t xml:space="preserve"> GRIGORUȚĂ</w:t>
      </w:r>
      <w:r w:rsidR="00C02321">
        <w:rPr>
          <w:rFonts w:hAnsi="Times New Roman" w:cs="Times New Roman"/>
          <w:b/>
        </w:rPr>
        <w:t xml:space="preserve">, </w:t>
      </w:r>
      <w:r w:rsidR="00C02321" w:rsidRPr="00C02321">
        <w:rPr>
          <w:rFonts w:eastAsia="Calibri" w:hAnsi="Times New Roman" w:cs="Times New Roman"/>
          <w:b/>
          <w:bCs/>
        </w:rPr>
        <w:t xml:space="preserve">C.S. I </w:t>
      </w:r>
      <w:proofErr w:type="spellStart"/>
      <w:r w:rsidR="00C02321" w:rsidRPr="00C02321">
        <w:rPr>
          <w:rFonts w:eastAsia="Calibri" w:hAnsi="Times New Roman" w:cs="Times New Roman"/>
          <w:b/>
          <w:bCs/>
        </w:rPr>
        <w:t>Zamfir</w:t>
      </w:r>
      <w:proofErr w:type="spellEnd"/>
      <w:r w:rsidR="00C02321" w:rsidRPr="00C02321">
        <w:rPr>
          <w:rFonts w:eastAsia="Calibri" w:hAnsi="Times New Roman" w:cs="Times New Roman"/>
          <w:b/>
          <w:bCs/>
        </w:rPr>
        <w:t xml:space="preserve"> BĂLAN</w:t>
      </w:r>
    </w:p>
    <w:p w:rsidR="00254ECA" w:rsidRPr="009C2396" w:rsidRDefault="00254ECA" w:rsidP="00FC49E2">
      <w:pPr>
        <w:pStyle w:val="Default"/>
        <w:spacing w:line="276" w:lineRule="auto"/>
        <w:jc w:val="center"/>
        <w:rPr>
          <w:rFonts w:eastAsia="Calibri" w:hAnsi="Times New Roman" w:cs="Times New Roman"/>
          <w:b/>
          <w:bCs/>
          <w:color w:val="auto"/>
        </w:rPr>
      </w:pPr>
    </w:p>
    <w:p w:rsidR="009B7701" w:rsidRPr="009C2396" w:rsidRDefault="009B7701" w:rsidP="009B7701">
      <w:pPr>
        <w:jc w:val="both"/>
        <w:rPr>
          <w:b/>
          <w:bCs/>
          <w:lang w:val="fr-FR"/>
        </w:rPr>
      </w:pPr>
    </w:p>
    <w:p w:rsidR="00285275" w:rsidRPr="009C2396" w:rsidRDefault="00285275" w:rsidP="00285275">
      <w:pPr>
        <w:spacing w:line="276" w:lineRule="auto"/>
        <w:jc w:val="both"/>
        <w:rPr>
          <w:bCs/>
        </w:rPr>
      </w:pPr>
      <w:proofErr w:type="spellStart"/>
      <w:r w:rsidRPr="009C2396">
        <w:rPr>
          <w:bCs/>
        </w:rPr>
        <w:t>Oana</w:t>
      </w:r>
      <w:proofErr w:type="spellEnd"/>
      <w:r w:rsidRPr="009C2396">
        <w:rPr>
          <w:bCs/>
        </w:rPr>
        <w:t xml:space="preserve"> GRIGORUȚĂ, dr. </w:t>
      </w:r>
      <w:proofErr w:type="spellStart"/>
      <w:r w:rsidRPr="009C2396">
        <w:rPr>
          <w:bCs/>
        </w:rPr>
        <w:t>Lavinia</w:t>
      </w:r>
      <w:proofErr w:type="spellEnd"/>
      <w:r w:rsidRPr="009C2396">
        <w:rPr>
          <w:bCs/>
        </w:rPr>
        <w:t xml:space="preserve"> DUMITRAȘCU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de </w:t>
      </w:r>
      <w:proofErr w:type="spellStart"/>
      <w:r w:rsidRPr="009C2396">
        <w:rPr>
          <w:bCs/>
        </w:rPr>
        <w:t>Istorie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Națională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și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Arheologie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Constanța</w:t>
      </w:r>
      <w:proofErr w:type="spellEnd"/>
      <w:r w:rsidRPr="009C2396">
        <w:rPr>
          <w:bCs/>
        </w:rPr>
        <w:t xml:space="preserve"> </w:t>
      </w:r>
    </w:p>
    <w:p w:rsidR="00285275" w:rsidRPr="009C2396" w:rsidRDefault="00285275" w:rsidP="00285275">
      <w:pPr>
        <w:spacing w:line="276" w:lineRule="auto"/>
        <w:jc w:val="both"/>
        <w:rPr>
          <w:bCs/>
          <w:i/>
          <w:iCs/>
        </w:rPr>
      </w:pPr>
      <w:proofErr w:type="spellStart"/>
      <w:r w:rsidRPr="009C2396">
        <w:rPr>
          <w:bCs/>
          <w:i/>
          <w:iCs/>
        </w:rPr>
        <w:t>Generalul</w:t>
      </w:r>
      <w:proofErr w:type="spellEnd"/>
      <w:r w:rsidRPr="009C2396">
        <w:rPr>
          <w:bCs/>
          <w:i/>
          <w:iCs/>
        </w:rPr>
        <w:t xml:space="preserve"> de </w:t>
      </w:r>
      <w:proofErr w:type="spellStart"/>
      <w:r w:rsidRPr="009C2396">
        <w:rPr>
          <w:bCs/>
          <w:i/>
          <w:iCs/>
        </w:rPr>
        <w:t>brigadă</w:t>
      </w:r>
      <w:proofErr w:type="spellEnd"/>
      <w:r w:rsidRPr="009C2396">
        <w:rPr>
          <w:bCs/>
          <w:i/>
          <w:iCs/>
        </w:rPr>
        <w:t xml:space="preserve"> </w:t>
      </w:r>
      <w:proofErr w:type="spellStart"/>
      <w:r w:rsidRPr="009C2396">
        <w:rPr>
          <w:bCs/>
          <w:i/>
          <w:iCs/>
        </w:rPr>
        <w:t>Emanoil</w:t>
      </w:r>
      <w:proofErr w:type="spellEnd"/>
      <w:r w:rsidRPr="009C2396">
        <w:rPr>
          <w:bCs/>
          <w:i/>
          <w:iCs/>
        </w:rPr>
        <w:t xml:space="preserve"> </w:t>
      </w:r>
      <w:proofErr w:type="spellStart"/>
      <w:r w:rsidRPr="009C2396">
        <w:rPr>
          <w:bCs/>
          <w:i/>
          <w:iCs/>
        </w:rPr>
        <w:t>Manolescu</w:t>
      </w:r>
      <w:proofErr w:type="spellEnd"/>
      <w:r w:rsidRPr="009C2396">
        <w:rPr>
          <w:bCs/>
          <w:i/>
          <w:iCs/>
        </w:rPr>
        <w:t xml:space="preserve"> </w:t>
      </w:r>
      <w:proofErr w:type="spellStart"/>
      <w:r w:rsidRPr="009C2396">
        <w:rPr>
          <w:bCs/>
          <w:i/>
          <w:iCs/>
        </w:rPr>
        <w:t>Mladian</w:t>
      </w:r>
      <w:proofErr w:type="spellEnd"/>
      <w:r w:rsidRPr="009C2396">
        <w:rPr>
          <w:bCs/>
          <w:i/>
          <w:iCs/>
        </w:rPr>
        <w:t xml:space="preserve">, </w:t>
      </w:r>
      <w:proofErr w:type="spellStart"/>
      <w:r w:rsidRPr="009C2396">
        <w:rPr>
          <w:bCs/>
          <w:i/>
          <w:iCs/>
        </w:rPr>
        <w:t>în</w:t>
      </w:r>
      <w:proofErr w:type="spellEnd"/>
      <w:r w:rsidRPr="009C2396">
        <w:rPr>
          <w:bCs/>
          <w:i/>
          <w:iCs/>
        </w:rPr>
        <w:t xml:space="preserve"> </w:t>
      </w:r>
      <w:proofErr w:type="spellStart"/>
      <w:r w:rsidRPr="009C2396">
        <w:rPr>
          <w:bCs/>
          <w:i/>
          <w:iCs/>
        </w:rPr>
        <w:t>căutarea</w:t>
      </w:r>
      <w:proofErr w:type="spellEnd"/>
      <w:r w:rsidRPr="009C2396">
        <w:rPr>
          <w:bCs/>
          <w:i/>
          <w:iCs/>
        </w:rPr>
        <w:t xml:space="preserve"> </w:t>
      </w:r>
      <w:proofErr w:type="spellStart"/>
      <w:r w:rsidRPr="009C2396">
        <w:rPr>
          <w:bCs/>
          <w:i/>
          <w:iCs/>
        </w:rPr>
        <w:t>adevărului</w:t>
      </w:r>
      <w:proofErr w:type="spellEnd"/>
    </w:p>
    <w:p w:rsidR="00285275" w:rsidRPr="009C2396" w:rsidRDefault="00285275" w:rsidP="00254ECA">
      <w:pPr>
        <w:spacing w:line="276" w:lineRule="auto"/>
        <w:jc w:val="both"/>
        <w:rPr>
          <w:bCs/>
          <w:i/>
        </w:rPr>
      </w:pPr>
    </w:p>
    <w:p w:rsidR="003C6CCD" w:rsidRPr="009C2396" w:rsidRDefault="003C6CCD" w:rsidP="003C6CCD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Prof. univ. dr. </w:t>
      </w:r>
      <w:proofErr w:type="spellStart"/>
      <w:r w:rsidRPr="009C2396">
        <w:rPr>
          <w:rFonts w:eastAsia="Calibri"/>
        </w:rPr>
        <w:t>Nuredim</w:t>
      </w:r>
      <w:proofErr w:type="spellEnd"/>
      <w:r w:rsidRPr="009C2396">
        <w:rPr>
          <w:rFonts w:eastAsia="Calibri"/>
        </w:rPr>
        <w:t xml:space="preserve"> IBRAM – </w:t>
      </w:r>
      <w:proofErr w:type="spellStart"/>
      <w:r w:rsidRPr="009C2396">
        <w:rPr>
          <w:rFonts w:eastAsia="Calibri"/>
        </w:rPr>
        <w:t>Asociația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cultură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tătară</w:t>
      </w:r>
      <w:proofErr w:type="spellEnd"/>
      <w:r w:rsidRPr="009C2396">
        <w:rPr>
          <w:rFonts w:eastAsia="Calibri"/>
        </w:rPr>
        <w:t xml:space="preserve"> „</w:t>
      </w:r>
      <w:proofErr w:type="spellStart"/>
      <w:r w:rsidRPr="009C2396">
        <w:rPr>
          <w:rFonts w:eastAsia="Calibri"/>
        </w:rPr>
        <w:t>Barsin</w:t>
      </w:r>
      <w:proofErr w:type="spellEnd"/>
      <w:r w:rsidRPr="009C2396">
        <w:rPr>
          <w:rFonts w:eastAsia="Calibri"/>
        </w:rPr>
        <w:t xml:space="preserve">, </w:t>
      </w:r>
      <w:proofErr w:type="spellStart"/>
      <w:r w:rsidRPr="009C2396">
        <w:rPr>
          <w:rFonts w:eastAsia="Calibri"/>
        </w:rPr>
        <w:t>Birsin</w:t>
      </w:r>
      <w:proofErr w:type="spellEnd"/>
      <w:r w:rsidRPr="009C2396">
        <w:rPr>
          <w:rFonts w:eastAsia="Calibri"/>
        </w:rPr>
        <w:t xml:space="preserve">” </w:t>
      </w:r>
      <w:proofErr w:type="spellStart"/>
      <w:r w:rsidRPr="009C2396">
        <w:rPr>
          <w:rFonts w:eastAsia="Calibri"/>
        </w:rPr>
        <w:t>Constanța</w:t>
      </w:r>
      <w:proofErr w:type="spellEnd"/>
    </w:p>
    <w:p w:rsidR="003C6CCD" w:rsidRDefault="003C6CCD" w:rsidP="003C6CCD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Discurs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identitar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promovarea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culturii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conștiinței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naționale</w:t>
      </w:r>
      <w:proofErr w:type="spellEnd"/>
      <w:r w:rsidRPr="009C2396">
        <w:rPr>
          <w:rFonts w:eastAsia="Calibri"/>
          <w:i/>
        </w:rPr>
        <w:t xml:space="preserve"> a </w:t>
      </w:r>
      <w:proofErr w:type="spellStart"/>
      <w:r w:rsidRPr="009C2396">
        <w:rPr>
          <w:rFonts w:eastAsia="Calibri"/>
          <w:i/>
        </w:rPr>
        <w:t>Tătarilor</w:t>
      </w:r>
      <w:proofErr w:type="spellEnd"/>
      <w:r w:rsidRPr="009C2396">
        <w:rPr>
          <w:rFonts w:eastAsia="Calibri"/>
          <w:i/>
        </w:rPr>
        <w:t xml:space="preserve"> din </w:t>
      </w:r>
      <w:proofErr w:type="spellStart"/>
      <w:r w:rsidRPr="009C2396">
        <w:rPr>
          <w:rFonts w:eastAsia="Calibri"/>
          <w:i/>
        </w:rPr>
        <w:t>România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interbelică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revista</w:t>
      </w:r>
      <w:proofErr w:type="spellEnd"/>
      <w:r w:rsidRPr="009C2396">
        <w:rPr>
          <w:rFonts w:eastAsia="Calibri"/>
          <w:i/>
        </w:rPr>
        <w:t xml:space="preserve"> „Bora” (</w:t>
      </w:r>
      <w:proofErr w:type="spellStart"/>
      <w:r w:rsidRPr="009C2396">
        <w:rPr>
          <w:rFonts w:eastAsia="Calibri"/>
          <w:i/>
        </w:rPr>
        <w:t>Viscolul</w:t>
      </w:r>
      <w:proofErr w:type="spellEnd"/>
      <w:r w:rsidRPr="009C2396">
        <w:rPr>
          <w:rFonts w:eastAsia="Calibri"/>
          <w:i/>
        </w:rPr>
        <w:t>)</w:t>
      </w:r>
    </w:p>
    <w:p w:rsidR="00C02321" w:rsidRDefault="00C02321" w:rsidP="003C6CCD">
      <w:pPr>
        <w:spacing w:line="276" w:lineRule="auto"/>
        <w:jc w:val="both"/>
        <w:rPr>
          <w:rFonts w:eastAsia="Calibri"/>
          <w:i/>
        </w:rPr>
      </w:pPr>
    </w:p>
    <w:p w:rsidR="00C02321" w:rsidRPr="009C2396" w:rsidRDefault="00C02321" w:rsidP="00C02321">
      <w:pPr>
        <w:spacing w:line="276" w:lineRule="auto"/>
        <w:jc w:val="both"/>
        <w:rPr>
          <w:rFonts w:eastAsia="Calibri"/>
        </w:rPr>
      </w:pPr>
      <w:r w:rsidRPr="009C2396">
        <w:rPr>
          <w:rFonts w:eastAsia="Times New Roman"/>
          <w:bCs/>
          <w:lang w:eastAsia="rm-CH"/>
        </w:rPr>
        <w:t xml:space="preserve">Dr. </w:t>
      </w:r>
      <w:proofErr w:type="spellStart"/>
      <w:r w:rsidRPr="009C2396">
        <w:rPr>
          <w:rFonts w:eastAsia="Calibri"/>
        </w:rPr>
        <w:t>Iulian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Stelian</w:t>
      </w:r>
      <w:proofErr w:type="spellEnd"/>
      <w:r w:rsidRPr="009C2396">
        <w:rPr>
          <w:rFonts w:eastAsia="Calibri"/>
        </w:rPr>
        <w:t xml:space="preserve"> BOȚOGHINĂ – </w:t>
      </w:r>
      <w:proofErr w:type="spellStart"/>
      <w:r w:rsidRPr="009C2396">
        <w:rPr>
          <w:rFonts w:eastAsia="Calibri"/>
        </w:rPr>
        <w:t>Depozitul</w:t>
      </w:r>
      <w:proofErr w:type="spellEnd"/>
      <w:r w:rsidRPr="009C2396">
        <w:rPr>
          <w:rFonts w:eastAsia="Calibri"/>
        </w:rPr>
        <w:t xml:space="preserve"> central de </w:t>
      </w:r>
      <w:proofErr w:type="spellStart"/>
      <w:r w:rsidRPr="009C2396">
        <w:rPr>
          <w:rFonts w:eastAsia="Calibri"/>
        </w:rPr>
        <w:t>arhivă</w:t>
      </w:r>
      <w:proofErr w:type="spellEnd"/>
      <w:r w:rsidRPr="009C2396">
        <w:rPr>
          <w:rFonts w:eastAsia="Calibri"/>
        </w:rPr>
        <w:t xml:space="preserve"> „General </w:t>
      </w:r>
      <w:proofErr w:type="spellStart"/>
      <w:r w:rsidRPr="009C2396">
        <w:rPr>
          <w:rFonts w:eastAsia="Calibri"/>
        </w:rPr>
        <w:t>Grigore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Constandache</w:t>
      </w:r>
      <w:proofErr w:type="spellEnd"/>
      <w:r w:rsidRPr="009C2396">
        <w:rPr>
          <w:rFonts w:eastAsia="Calibri"/>
        </w:rPr>
        <w:t xml:space="preserve">” al </w:t>
      </w:r>
      <w:proofErr w:type="spellStart"/>
      <w:r w:rsidRPr="009C2396">
        <w:rPr>
          <w:rFonts w:eastAsia="Calibri"/>
        </w:rPr>
        <w:t>Arhivelor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militare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române</w:t>
      </w:r>
      <w:proofErr w:type="spellEnd"/>
      <w:r w:rsidRPr="009C2396">
        <w:rPr>
          <w:rFonts w:eastAsia="Calibri"/>
        </w:rPr>
        <w:t xml:space="preserve"> </w:t>
      </w:r>
    </w:p>
    <w:p w:rsidR="00C02321" w:rsidRPr="009C2396" w:rsidRDefault="00C02321" w:rsidP="00C02321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Reconstituiri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biografice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neamul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Mureșenilor</w:t>
      </w:r>
      <w:proofErr w:type="spellEnd"/>
      <w:r w:rsidRPr="009C2396">
        <w:rPr>
          <w:rFonts w:eastAsia="Calibri"/>
          <w:i/>
        </w:rPr>
        <w:t xml:space="preserve">: </w:t>
      </w:r>
      <w:proofErr w:type="spellStart"/>
      <w:r w:rsidRPr="009C2396">
        <w:rPr>
          <w:rFonts w:eastAsia="Calibri"/>
          <w:i/>
        </w:rPr>
        <w:t>despre</w:t>
      </w:r>
      <w:proofErr w:type="spellEnd"/>
      <w:r w:rsidRPr="009C2396">
        <w:rPr>
          <w:rFonts w:eastAsia="Calibri"/>
          <w:i/>
        </w:rPr>
        <w:t xml:space="preserve"> Joe </w:t>
      </w:r>
      <w:proofErr w:type="spellStart"/>
      <w:r w:rsidRPr="009C2396">
        <w:rPr>
          <w:rFonts w:eastAsia="Calibri"/>
          <w:i/>
        </w:rPr>
        <w:t>Gherman</w:t>
      </w:r>
      <w:proofErr w:type="spellEnd"/>
      <w:r w:rsidRPr="009C2396">
        <w:rPr>
          <w:rFonts w:eastAsia="Calibri"/>
          <w:i/>
        </w:rPr>
        <w:t xml:space="preserve"> ca </w:t>
      </w:r>
      <w:proofErr w:type="spellStart"/>
      <w:r w:rsidRPr="009C2396">
        <w:rPr>
          <w:rFonts w:eastAsia="Calibri"/>
          <w:i/>
        </w:rPr>
        <w:t>ofițer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rezervist</w:t>
      </w:r>
      <w:proofErr w:type="spellEnd"/>
      <w:r w:rsidRPr="009C2396">
        <w:rPr>
          <w:rFonts w:eastAsia="Calibri"/>
          <w:i/>
        </w:rPr>
        <w:t xml:space="preserve"> </w:t>
      </w:r>
      <w:r w:rsidR="00B26856">
        <w:rPr>
          <w:rFonts w:eastAsia="Calibri"/>
          <w:i/>
        </w:rPr>
        <w:t xml:space="preserve">        </w:t>
      </w:r>
      <w:r w:rsidRPr="009C2396">
        <w:rPr>
          <w:rFonts w:eastAsia="Calibri"/>
          <w:i/>
        </w:rPr>
        <w:t xml:space="preserve">al </w:t>
      </w:r>
      <w:proofErr w:type="spellStart"/>
      <w:r w:rsidRPr="009C2396">
        <w:rPr>
          <w:rFonts w:eastAsia="Calibri"/>
          <w:i/>
        </w:rPr>
        <w:t>armatei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române</w:t>
      </w:r>
      <w:proofErr w:type="spellEnd"/>
    </w:p>
    <w:p w:rsidR="00C02321" w:rsidRPr="009C2396" w:rsidRDefault="00C02321" w:rsidP="00C02321">
      <w:pPr>
        <w:spacing w:line="276" w:lineRule="auto"/>
        <w:jc w:val="both"/>
        <w:rPr>
          <w:rFonts w:eastAsia="Calibri"/>
          <w:bCs/>
          <w:iCs/>
        </w:rPr>
      </w:pPr>
    </w:p>
    <w:p w:rsidR="00C02321" w:rsidRPr="009C2396" w:rsidRDefault="00C02321" w:rsidP="00C02321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C.S. I </w:t>
      </w:r>
      <w:proofErr w:type="spellStart"/>
      <w:r w:rsidRPr="009C2396">
        <w:rPr>
          <w:rFonts w:eastAsia="Calibri"/>
        </w:rPr>
        <w:t>Zamfir</w:t>
      </w:r>
      <w:proofErr w:type="spellEnd"/>
      <w:r w:rsidRPr="009C2396">
        <w:rPr>
          <w:rFonts w:eastAsia="Calibri"/>
        </w:rPr>
        <w:t xml:space="preserve"> BĂLAN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Brăilei</w:t>
      </w:r>
      <w:proofErr w:type="spellEnd"/>
      <w:r w:rsidRPr="009C2396">
        <w:rPr>
          <w:rFonts w:eastAsia="Calibri"/>
        </w:rPr>
        <w:t xml:space="preserve"> „Carol I” </w:t>
      </w:r>
    </w:p>
    <w:p w:rsidR="00C02321" w:rsidRPr="009C2396" w:rsidRDefault="00C02321" w:rsidP="00C02321">
      <w:pPr>
        <w:spacing w:line="276" w:lineRule="auto"/>
        <w:jc w:val="both"/>
        <w:rPr>
          <w:rFonts w:eastAsia="Calibri"/>
          <w:i/>
          <w:iCs/>
        </w:rPr>
      </w:pPr>
      <w:proofErr w:type="spellStart"/>
      <w:r w:rsidRPr="009C2396">
        <w:rPr>
          <w:rFonts w:eastAsia="Calibri"/>
          <w:i/>
          <w:iCs/>
        </w:rPr>
        <w:t>Octav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Șuluțiu</w:t>
      </w:r>
      <w:proofErr w:type="spellEnd"/>
      <w:r w:rsidRPr="009C2396">
        <w:rPr>
          <w:rFonts w:eastAsia="Calibri"/>
          <w:i/>
          <w:iCs/>
        </w:rPr>
        <w:t xml:space="preserve"> – un </w:t>
      </w:r>
      <w:proofErr w:type="spellStart"/>
      <w:r w:rsidRPr="009C2396">
        <w:rPr>
          <w:rFonts w:eastAsia="Calibri"/>
          <w:i/>
          <w:iCs/>
        </w:rPr>
        <w:t>cronicar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uitat</w:t>
      </w:r>
      <w:proofErr w:type="spellEnd"/>
      <w:r w:rsidRPr="009C2396">
        <w:rPr>
          <w:rFonts w:eastAsia="Calibri"/>
          <w:i/>
          <w:iCs/>
        </w:rPr>
        <w:t xml:space="preserve"> al </w:t>
      </w:r>
      <w:proofErr w:type="spellStart"/>
      <w:r w:rsidRPr="009C2396">
        <w:rPr>
          <w:rFonts w:eastAsia="Calibri"/>
          <w:i/>
          <w:iCs/>
        </w:rPr>
        <w:t>istoriei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literare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interbelice</w:t>
      </w:r>
      <w:proofErr w:type="spellEnd"/>
    </w:p>
    <w:p w:rsidR="00C02321" w:rsidRPr="009C2396" w:rsidRDefault="00C02321" w:rsidP="00C02321">
      <w:pPr>
        <w:spacing w:line="276" w:lineRule="auto"/>
        <w:jc w:val="both"/>
        <w:rPr>
          <w:rFonts w:eastAsia="Calibri"/>
          <w:i/>
          <w:iCs/>
        </w:rPr>
      </w:pPr>
    </w:p>
    <w:p w:rsidR="00C02321" w:rsidRPr="009C2396" w:rsidRDefault="00C02321" w:rsidP="00C02321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Dr. </w:t>
      </w:r>
      <w:proofErr w:type="spellStart"/>
      <w:r w:rsidRPr="009C2396">
        <w:rPr>
          <w:rFonts w:eastAsia="Calibri"/>
        </w:rPr>
        <w:t>Horațiu</w:t>
      </w:r>
      <w:proofErr w:type="spellEnd"/>
      <w:r w:rsidRPr="009C2396">
        <w:rPr>
          <w:rFonts w:eastAsia="Calibri"/>
        </w:rPr>
        <w:t xml:space="preserve"> BODALE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Istorie</w:t>
      </w:r>
      <w:proofErr w:type="spellEnd"/>
      <w:r w:rsidRPr="009C2396">
        <w:rPr>
          <w:rFonts w:eastAsia="Calibri"/>
        </w:rPr>
        <w:t xml:space="preserve"> a </w:t>
      </w:r>
      <w:proofErr w:type="spellStart"/>
      <w:r w:rsidRPr="009C2396">
        <w:rPr>
          <w:rFonts w:eastAsia="Calibri"/>
        </w:rPr>
        <w:t>Transilvaniei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Cluj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Napoca</w:t>
      </w:r>
      <w:proofErr w:type="spellEnd"/>
      <w:r w:rsidRPr="009C2396">
        <w:rPr>
          <w:rFonts w:eastAsia="Calibri"/>
        </w:rPr>
        <w:t xml:space="preserve"> </w:t>
      </w:r>
    </w:p>
    <w:p w:rsidR="00C02321" w:rsidRPr="009C2396" w:rsidRDefault="00C02321" w:rsidP="00C02321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  <w:iCs/>
        </w:rPr>
        <w:t>Italienistica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românească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modernă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și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figurile</w:t>
      </w:r>
      <w:proofErr w:type="spellEnd"/>
      <w:r w:rsidRPr="009C2396">
        <w:rPr>
          <w:rFonts w:eastAsia="Calibri"/>
          <w:i/>
          <w:iCs/>
        </w:rPr>
        <w:t xml:space="preserve"> sale </w:t>
      </w:r>
      <w:proofErr w:type="spellStart"/>
      <w:r w:rsidRPr="009C2396">
        <w:rPr>
          <w:rFonts w:eastAsia="Calibri"/>
          <w:i/>
          <w:iCs/>
        </w:rPr>
        <w:t>reprezentative</w:t>
      </w:r>
      <w:proofErr w:type="spellEnd"/>
    </w:p>
    <w:p w:rsidR="002B302C" w:rsidRPr="009C2396" w:rsidRDefault="002B302C" w:rsidP="00254ECA">
      <w:pPr>
        <w:spacing w:after="240" w:line="276" w:lineRule="auto"/>
        <w:jc w:val="both"/>
        <w:rPr>
          <w:rFonts w:eastAsia="Calibri"/>
          <w:bCs/>
        </w:rPr>
      </w:pPr>
    </w:p>
    <w:p w:rsidR="00D632B7" w:rsidRPr="009C2396" w:rsidRDefault="00D632B7" w:rsidP="005E0F96">
      <w:pPr>
        <w:spacing w:after="240"/>
        <w:jc w:val="both"/>
        <w:rPr>
          <w:rFonts w:eastAsia="Calibri"/>
          <w:bCs/>
          <w:i/>
        </w:rPr>
      </w:pPr>
    </w:p>
    <w:p w:rsidR="004F4C71" w:rsidRPr="009C2396" w:rsidRDefault="004F4C71" w:rsidP="005E0F96">
      <w:pPr>
        <w:spacing w:after="240"/>
        <w:jc w:val="both"/>
        <w:rPr>
          <w:rFonts w:eastAsia="Calibri"/>
          <w:bCs/>
          <w:i/>
        </w:rPr>
      </w:pPr>
    </w:p>
    <w:p w:rsidR="004F4C71" w:rsidRDefault="004F4C71" w:rsidP="005E0F96">
      <w:pPr>
        <w:spacing w:after="240"/>
        <w:jc w:val="both"/>
        <w:rPr>
          <w:rFonts w:eastAsia="Calibri"/>
          <w:bCs/>
          <w:i/>
        </w:rPr>
      </w:pPr>
    </w:p>
    <w:p w:rsidR="00D55EA4" w:rsidRDefault="00D55EA4" w:rsidP="005E0F96">
      <w:pPr>
        <w:spacing w:after="240"/>
        <w:jc w:val="both"/>
        <w:rPr>
          <w:rFonts w:eastAsia="Calibri"/>
          <w:bCs/>
          <w:i/>
        </w:rPr>
      </w:pPr>
    </w:p>
    <w:p w:rsidR="00D55EA4" w:rsidRDefault="00D55EA4" w:rsidP="005E0F96">
      <w:pPr>
        <w:spacing w:after="240"/>
        <w:jc w:val="both"/>
        <w:rPr>
          <w:rFonts w:eastAsia="Calibri"/>
          <w:bCs/>
          <w:i/>
        </w:rPr>
      </w:pPr>
    </w:p>
    <w:p w:rsidR="00E617B7" w:rsidRDefault="00E617B7" w:rsidP="005E0F96">
      <w:pPr>
        <w:spacing w:after="240"/>
        <w:jc w:val="both"/>
        <w:rPr>
          <w:rFonts w:eastAsia="Calibri"/>
          <w:bCs/>
          <w:i/>
        </w:rPr>
      </w:pPr>
    </w:p>
    <w:p w:rsidR="00C02321" w:rsidRDefault="00C02321" w:rsidP="005E0F96">
      <w:pPr>
        <w:spacing w:after="240"/>
        <w:jc w:val="both"/>
        <w:rPr>
          <w:rFonts w:eastAsia="Calibri"/>
          <w:bCs/>
          <w:i/>
        </w:rPr>
      </w:pPr>
    </w:p>
    <w:p w:rsidR="00C02321" w:rsidRDefault="00C02321" w:rsidP="005E0F96">
      <w:pPr>
        <w:spacing w:after="240"/>
        <w:jc w:val="both"/>
        <w:rPr>
          <w:rFonts w:eastAsia="Calibri"/>
          <w:bCs/>
          <w:i/>
        </w:rPr>
      </w:pPr>
    </w:p>
    <w:p w:rsidR="00C02321" w:rsidRDefault="00C02321" w:rsidP="005E0F96">
      <w:pPr>
        <w:spacing w:after="240"/>
        <w:jc w:val="both"/>
        <w:rPr>
          <w:rFonts w:eastAsia="Calibri"/>
          <w:bCs/>
          <w:i/>
        </w:rPr>
      </w:pPr>
    </w:p>
    <w:p w:rsidR="00E617B7" w:rsidRDefault="00E617B7" w:rsidP="005E0F96">
      <w:pPr>
        <w:spacing w:after="240"/>
        <w:jc w:val="both"/>
        <w:rPr>
          <w:rFonts w:eastAsia="Calibri"/>
          <w:bCs/>
          <w:i/>
        </w:rPr>
      </w:pPr>
    </w:p>
    <w:p w:rsidR="005959A2" w:rsidRPr="009C2396" w:rsidRDefault="007609C3" w:rsidP="00245028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proofErr w:type="spellStart"/>
      <w:r>
        <w:rPr>
          <w:b/>
          <w:bCs/>
          <w:color w:val="auto"/>
        </w:rPr>
        <w:lastRenderedPageBreak/>
        <w:t>Miercuri</w:t>
      </w:r>
      <w:proofErr w:type="spellEnd"/>
      <w:r w:rsidR="005959A2" w:rsidRPr="009C2396">
        <w:rPr>
          <w:b/>
          <w:bCs/>
          <w:color w:val="auto"/>
          <w:lang w:val="de-DE"/>
        </w:rPr>
        <w:t>, 2</w:t>
      </w:r>
      <w:r w:rsidR="00D632B7" w:rsidRPr="009C2396">
        <w:rPr>
          <w:b/>
          <w:bCs/>
          <w:color w:val="auto"/>
          <w:lang w:val="de-DE"/>
        </w:rPr>
        <w:t>9</w:t>
      </w:r>
      <w:r w:rsidR="005959A2" w:rsidRPr="009C2396">
        <w:rPr>
          <w:b/>
          <w:bCs/>
          <w:color w:val="auto"/>
          <w:lang w:val="de-DE"/>
        </w:rPr>
        <w:t xml:space="preserve"> mai 20</w:t>
      </w:r>
      <w:r w:rsidR="00D632B7" w:rsidRPr="009C2396">
        <w:rPr>
          <w:b/>
          <w:bCs/>
          <w:color w:val="auto"/>
          <w:lang w:val="de-DE"/>
        </w:rPr>
        <w:t>24</w:t>
      </w:r>
    </w:p>
    <w:p w:rsidR="005959A2" w:rsidRPr="009C2396" w:rsidRDefault="005959A2" w:rsidP="00245028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r w:rsidRPr="009C2396">
        <w:rPr>
          <w:b/>
          <w:bCs/>
          <w:color w:val="auto"/>
          <w:lang w:val="de-DE"/>
        </w:rPr>
        <w:t xml:space="preserve">Orele: 16:00 </w:t>
      </w:r>
      <w:r w:rsidRPr="009C2396">
        <w:rPr>
          <w:rFonts w:hAnsi="Times New Roman"/>
          <w:b/>
          <w:bCs/>
          <w:color w:val="auto"/>
          <w:lang w:val="de-DE"/>
        </w:rPr>
        <w:t xml:space="preserve">– </w:t>
      </w:r>
      <w:r w:rsidRPr="009C2396">
        <w:rPr>
          <w:b/>
          <w:bCs/>
          <w:color w:val="auto"/>
          <w:lang w:val="de-DE"/>
        </w:rPr>
        <w:t>17:30</w:t>
      </w:r>
    </w:p>
    <w:p w:rsidR="00932BD1" w:rsidRPr="009C2396" w:rsidRDefault="005959A2" w:rsidP="00245028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Secțiunea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„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Istoria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la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feminin</w:t>
      </w:r>
      <w:proofErr w:type="spellEnd"/>
      <w:r w:rsidRPr="009C2396">
        <w:rPr>
          <w:rFonts w:hAnsi="Times New Roman" w:cs="Times New Roman"/>
          <w:b/>
          <w:bCs/>
          <w:color w:val="auto"/>
        </w:rPr>
        <w:t>”</w:t>
      </w:r>
      <w:r w:rsidRPr="009C2396">
        <w:rPr>
          <w:rStyle w:val="FootnoteReference"/>
          <w:rFonts w:hAnsi="Times New Roman" w:cs="Times New Roman"/>
          <w:b/>
          <w:bCs/>
          <w:color w:val="auto"/>
        </w:rPr>
        <w:footnoteReference w:id="8"/>
      </w:r>
    </w:p>
    <w:p w:rsidR="00A75817" w:rsidRPr="009C2396" w:rsidRDefault="00A75817" w:rsidP="00245028">
      <w:pPr>
        <w:pStyle w:val="Default"/>
        <w:spacing w:line="360" w:lineRule="auto"/>
        <w:jc w:val="center"/>
        <w:rPr>
          <w:b/>
          <w:bCs/>
          <w:color w:val="auto"/>
          <w:lang w:val="fr-FR"/>
        </w:rPr>
      </w:pPr>
      <w:r w:rsidRPr="009C2396">
        <w:rPr>
          <w:b/>
          <w:bCs/>
          <w:color w:val="auto"/>
          <w:lang w:val="de-DE"/>
        </w:rPr>
        <w:t>Moderatori:</w:t>
      </w:r>
      <w:r w:rsidR="004D118C" w:rsidRPr="009C2396">
        <w:rPr>
          <w:b/>
          <w:color w:val="auto"/>
        </w:rPr>
        <w:t xml:space="preserve"> </w:t>
      </w:r>
      <w:r w:rsidR="00597CDB">
        <w:rPr>
          <w:rFonts w:eastAsia="Calibri" w:hAnsi="Times New Roman" w:cs="Times New Roman"/>
          <w:b/>
          <w:color w:val="auto"/>
        </w:rPr>
        <w:t>dr. Cristina BOȚOGHINĂ,</w:t>
      </w:r>
      <w:r w:rsidR="00BB3067">
        <w:rPr>
          <w:rFonts w:eastAsia="Calibri" w:hAnsi="Times New Roman" w:cs="Times New Roman"/>
          <w:b/>
          <w:color w:val="auto"/>
        </w:rPr>
        <w:t xml:space="preserve"> </w:t>
      </w:r>
      <w:proofErr w:type="gramStart"/>
      <w:r w:rsidR="00BB3067" w:rsidRPr="00BB3067">
        <w:rPr>
          <w:rFonts w:eastAsia="Calibri" w:hAnsi="Times New Roman" w:cs="Times New Roman"/>
          <w:b/>
          <w:color w:val="auto"/>
        </w:rPr>
        <w:t>d</w:t>
      </w:r>
      <w:r w:rsidR="00BB3067" w:rsidRPr="00BB3067">
        <w:rPr>
          <w:b/>
        </w:rPr>
        <w:t>r</w:t>
      </w:r>
      <w:proofErr w:type="gramEnd"/>
      <w:r w:rsidR="00BB3067" w:rsidRPr="00BB3067">
        <w:rPr>
          <w:b/>
        </w:rPr>
        <w:t xml:space="preserve">. Marius </w:t>
      </w:r>
      <w:r w:rsidR="00BB3067" w:rsidRPr="00BB3067">
        <w:rPr>
          <w:rFonts w:hAnsi="Times New Roman" w:cs="Times New Roman"/>
          <w:b/>
        </w:rPr>
        <w:t>CÂMPEANU</w:t>
      </w:r>
    </w:p>
    <w:p w:rsidR="005E0F96" w:rsidRPr="009C2396" w:rsidRDefault="005E0F96" w:rsidP="004F664B">
      <w:pPr>
        <w:jc w:val="both"/>
        <w:rPr>
          <w:b/>
          <w:bCs/>
        </w:rPr>
      </w:pPr>
    </w:p>
    <w:p w:rsidR="00D632B7" w:rsidRPr="009C2396" w:rsidRDefault="00D632B7" w:rsidP="00D632B7">
      <w:pPr>
        <w:jc w:val="both"/>
        <w:rPr>
          <w:b/>
          <w:bCs/>
          <w:lang w:val="fr-FR"/>
        </w:rPr>
      </w:pPr>
    </w:p>
    <w:p w:rsidR="00285275" w:rsidRPr="009C2396" w:rsidRDefault="00285275" w:rsidP="00285275">
      <w:pPr>
        <w:spacing w:line="276" w:lineRule="auto"/>
        <w:jc w:val="both"/>
        <w:rPr>
          <w:bCs/>
        </w:rPr>
      </w:pPr>
      <w:r w:rsidRPr="009C2396">
        <w:rPr>
          <w:bCs/>
        </w:rPr>
        <w:t xml:space="preserve">Florentina Manuela ȚUHAȘU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Național</w:t>
      </w:r>
      <w:proofErr w:type="spellEnd"/>
      <w:r w:rsidRPr="009C2396">
        <w:rPr>
          <w:bCs/>
        </w:rPr>
        <w:t xml:space="preserve"> de </w:t>
      </w:r>
      <w:proofErr w:type="spellStart"/>
      <w:r w:rsidRPr="009C2396">
        <w:rPr>
          <w:bCs/>
        </w:rPr>
        <w:t>Istorie</w:t>
      </w:r>
      <w:proofErr w:type="spellEnd"/>
      <w:r w:rsidRPr="009C2396">
        <w:rPr>
          <w:bCs/>
        </w:rPr>
        <w:t xml:space="preserve"> a </w:t>
      </w:r>
      <w:proofErr w:type="spellStart"/>
      <w:r w:rsidRPr="009C2396">
        <w:rPr>
          <w:bCs/>
        </w:rPr>
        <w:t>României</w:t>
      </w:r>
      <w:proofErr w:type="spellEnd"/>
      <w:r w:rsidRPr="009C2396">
        <w:rPr>
          <w:bCs/>
        </w:rPr>
        <w:t xml:space="preserve"> </w:t>
      </w:r>
    </w:p>
    <w:p w:rsidR="00285275" w:rsidRPr="009C2396" w:rsidRDefault="00285275" w:rsidP="00285275">
      <w:pPr>
        <w:spacing w:line="276" w:lineRule="auto"/>
        <w:jc w:val="both"/>
        <w:rPr>
          <w:bCs/>
          <w:i/>
        </w:rPr>
      </w:pPr>
      <w:proofErr w:type="spellStart"/>
      <w:r w:rsidRPr="009C2396">
        <w:rPr>
          <w:i/>
          <w:iCs/>
        </w:rPr>
        <w:t>Hariclea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Darclée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colecțiile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muzeului</w:t>
      </w:r>
      <w:proofErr w:type="spellEnd"/>
      <w:r w:rsidRPr="009C2396">
        <w:rPr>
          <w:i/>
          <w:iCs/>
        </w:rPr>
        <w:t xml:space="preserve"> </w:t>
      </w:r>
      <w:r w:rsidRPr="009C2396">
        <w:rPr>
          <w:bCs/>
        </w:rPr>
        <w:t>–</w:t>
      </w:r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corespondență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anul</w:t>
      </w:r>
      <w:proofErr w:type="spellEnd"/>
      <w:r w:rsidRPr="009C2396">
        <w:rPr>
          <w:i/>
          <w:iCs/>
        </w:rPr>
        <w:t xml:space="preserve"> 1896</w:t>
      </w:r>
    </w:p>
    <w:p w:rsidR="00285275" w:rsidRDefault="00285275" w:rsidP="00254ECA">
      <w:pPr>
        <w:pStyle w:val="Default"/>
        <w:spacing w:line="276" w:lineRule="auto"/>
        <w:jc w:val="both"/>
        <w:rPr>
          <w:rFonts w:hAnsi="Times New Roman" w:cs="Times New Roman"/>
          <w:color w:val="auto"/>
          <w:shd w:val="clear" w:color="auto" w:fill="FFFFFF"/>
        </w:rPr>
      </w:pPr>
    </w:p>
    <w:p w:rsidR="00A12CF5" w:rsidRPr="009C2396" w:rsidRDefault="00F57512" w:rsidP="00254ECA">
      <w:pPr>
        <w:spacing w:line="276" w:lineRule="auto"/>
        <w:jc w:val="both"/>
        <w:rPr>
          <w:rFonts w:eastAsia="Calibri"/>
          <w:b/>
        </w:rPr>
      </w:pPr>
      <w:r w:rsidRPr="009C2396">
        <w:rPr>
          <w:lang w:val="ro-RO"/>
        </w:rPr>
        <w:t xml:space="preserve">Dr. Mihai-Cristian </w:t>
      </w:r>
      <w:r w:rsidRPr="009C2396">
        <w:rPr>
          <w:rFonts w:eastAsia="Calibri"/>
        </w:rPr>
        <w:t xml:space="preserve">ȘELARU </w:t>
      </w:r>
      <w:r w:rsidRPr="009C2396">
        <w:rPr>
          <w:rFonts w:eastAsia="Calibri"/>
          <w:b/>
        </w:rPr>
        <w:t xml:space="preserve">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Județean</w:t>
      </w:r>
      <w:proofErr w:type="spellEnd"/>
      <w:r w:rsidRPr="009C2396">
        <w:rPr>
          <w:rFonts w:eastAsia="Calibri"/>
        </w:rPr>
        <w:t xml:space="preserve"> „</w:t>
      </w:r>
      <w:proofErr w:type="spellStart"/>
      <w:r w:rsidRPr="009C2396">
        <w:rPr>
          <w:rFonts w:eastAsia="Calibri"/>
        </w:rPr>
        <w:t>Ștefan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cel</w:t>
      </w:r>
      <w:proofErr w:type="spellEnd"/>
      <w:r w:rsidRPr="009C2396">
        <w:rPr>
          <w:rFonts w:eastAsia="Calibri"/>
        </w:rPr>
        <w:t xml:space="preserve"> Mare” </w:t>
      </w:r>
      <w:proofErr w:type="spellStart"/>
      <w:r w:rsidRPr="009C2396">
        <w:rPr>
          <w:rFonts w:eastAsia="Calibri"/>
        </w:rPr>
        <w:t>Vaslui</w:t>
      </w:r>
      <w:proofErr w:type="spellEnd"/>
      <w:r w:rsidRPr="009C2396">
        <w:rPr>
          <w:rFonts w:eastAsia="Calibri"/>
          <w:b/>
        </w:rPr>
        <w:t xml:space="preserve"> </w:t>
      </w:r>
    </w:p>
    <w:p w:rsidR="00C52F47" w:rsidRPr="009C2396" w:rsidRDefault="00F57512" w:rsidP="00254ECA">
      <w:pPr>
        <w:spacing w:line="276" w:lineRule="auto"/>
        <w:jc w:val="both"/>
        <w:rPr>
          <w:bCs/>
          <w:i/>
        </w:rPr>
      </w:pPr>
      <w:proofErr w:type="spellStart"/>
      <w:r w:rsidRPr="009C2396">
        <w:rPr>
          <w:bCs/>
          <w:i/>
        </w:rPr>
        <w:t>Aglae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Pruteanu</w:t>
      </w:r>
      <w:proofErr w:type="spellEnd"/>
      <w:r w:rsidRPr="009C2396">
        <w:rPr>
          <w:bCs/>
          <w:i/>
        </w:rPr>
        <w:t xml:space="preserve"> – temperament </w:t>
      </w:r>
      <w:proofErr w:type="spellStart"/>
      <w:r w:rsidRPr="009C2396">
        <w:rPr>
          <w:bCs/>
          <w:i/>
        </w:rPr>
        <w:t>și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strălucire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pe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scena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teatrului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românesc</w:t>
      </w:r>
      <w:proofErr w:type="spellEnd"/>
    </w:p>
    <w:p w:rsidR="00254ECA" w:rsidRPr="009C2396" w:rsidRDefault="00254ECA" w:rsidP="00254ECA">
      <w:pPr>
        <w:spacing w:line="276" w:lineRule="auto"/>
        <w:jc w:val="both"/>
        <w:rPr>
          <w:bCs/>
          <w:i/>
        </w:rPr>
      </w:pPr>
    </w:p>
    <w:p w:rsidR="00A12CF5" w:rsidRPr="009C2396" w:rsidRDefault="00D364BB" w:rsidP="00254ECA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Dr. Cristina BOȚOGHINĂ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Viticulturii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și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Pomiculturii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Golești</w:t>
      </w:r>
      <w:proofErr w:type="spellEnd"/>
      <w:r w:rsidR="00A12CF5" w:rsidRPr="009C2396">
        <w:rPr>
          <w:rFonts w:eastAsia="Calibri"/>
        </w:rPr>
        <w:t xml:space="preserve"> </w:t>
      </w:r>
    </w:p>
    <w:p w:rsidR="00D364BB" w:rsidRPr="009C2396" w:rsidRDefault="00D364BB" w:rsidP="00254ECA">
      <w:pPr>
        <w:spacing w:line="276" w:lineRule="auto"/>
        <w:jc w:val="both"/>
        <w:rPr>
          <w:iCs/>
        </w:rPr>
      </w:pPr>
      <w:proofErr w:type="spellStart"/>
      <w:r w:rsidRPr="009C2396">
        <w:rPr>
          <w:i/>
          <w:iCs/>
        </w:rPr>
        <w:t>Ipostaze</w:t>
      </w:r>
      <w:proofErr w:type="spellEnd"/>
      <w:r w:rsidRPr="009C2396">
        <w:rPr>
          <w:i/>
          <w:iCs/>
        </w:rPr>
        <w:t xml:space="preserve"> ale </w:t>
      </w:r>
      <w:proofErr w:type="spellStart"/>
      <w:r w:rsidRPr="009C2396">
        <w:rPr>
          <w:i/>
          <w:iCs/>
        </w:rPr>
        <w:t>feminității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colecția</w:t>
      </w:r>
      <w:proofErr w:type="spellEnd"/>
      <w:r w:rsidRPr="009C2396">
        <w:rPr>
          <w:i/>
          <w:iCs/>
        </w:rPr>
        <w:t xml:space="preserve"> de </w:t>
      </w:r>
      <w:proofErr w:type="spellStart"/>
      <w:r w:rsidRPr="009C2396">
        <w:rPr>
          <w:i/>
          <w:iCs/>
        </w:rPr>
        <w:t>fotografii</w:t>
      </w:r>
      <w:proofErr w:type="spellEnd"/>
      <w:r w:rsidRPr="009C2396">
        <w:rPr>
          <w:i/>
          <w:iCs/>
        </w:rPr>
        <w:t xml:space="preserve"> a </w:t>
      </w:r>
      <w:proofErr w:type="spellStart"/>
      <w:r w:rsidRPr="009C2396">
        <w:rPr>
          <w:i/>
          <w:iCs/>
        </w:rPr>
        <w:t>Muzeului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Golești</w:t>
      </w:r>
      <w:proofErr w:type="spellEnd"/>
    </w:p>
    <w:p w:rsidR="00D364BB" w:rsidRPr="009C2396" w:rsidRDefault="00D364BB" w:rsidP="00254ECA">
      <w:pPr>
        <w:spacing w:line="276" w:lineRule="auto"/>
        <w:jc w:val="both"/>
        <w:rPr>
          <w:iCs/>
        </w:rPr>
      </w:pPr>
    </w:p>
    <w:p w:rsidR="00A12CF5" w:rsidRPr="009C2396" w:rsidRDefault="00D364BB" w:rsidP="00254ECA">
      <w:pPr>
        <w:spacing w:line="276" w:lineRule="auto"/>
        <w:jc w:val="both"/>
        <w:rPr>
          <w:iCs/>
        </w:rPr>
      </w:pPr>
      <w:proofErr w:type="spellStart"/>
      <w:r w:rsidRPr="009C2396">
        <w:rPr>
          <w:iCs/>
        </w:rPr>
        <w:t>Ioana</w:t>
      </w:r>
      <w:proofErr w:type="spellEnd"/>
      <w:r w:rsidRPr="009C2396">
        <w:rPr>
          <w:iCs/>
        </w:rPr>
        <w:t xml:space="preserve"> COȘEREANU – C.N.M. Moldova </w:t>
      </w:r>
      <w:proofErr w:type="spellStart"/>
      <w:r w:rsidRPr="009C2396">
        <w:rPr>
          <w:iCs/>
        </w:rPr>
        <w:t>Iași</w:t>
      </w:r>
      <w:proofErr w:type="spellEnd"/>
      <w:r w:rsidR="00A12CF5" w:rsidRPr="009C2396">
        <w:rPr>
          <w:iCs/>
        </w:rPr>
        <w:t xml:space="preserve"> </w:t>
      </w:r>
    </w:p>
    <w:p w:rsidR="00D364BB" w:rsidRPr="009C2396" w:rsidRDefault="00D364BB" w:rsidP="00254ECA">
      <w:pPr>
        <w:spacing w:line="276" w:lineRule="auto"/>
        <w:jc w:val="both"/>
        <w:rPr>
          <w:iCs/>
        </w:rPr>
      </w:pPr>
      <w:proofErr w:type="spellStart"/>
      <w:r w:rsidRPr="009C2396">
        <w:rPr>
          <w:i/>
          <w:iCs/>
        </w:rPr>
        <w:t>Misoginismul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confruntare</w:t>
      </w:r>
      <w:proofErr w:type="spellEnd"/>
      <w:r w:rsidRPr="009C2396">
        <w:rPr>
          <w:i/>
          <w:iCs/>
        </w:rPr>
        <w:t xml:space="preserve"> cu </w:t>
      </w:r>
      <w:proofErr w:type="spellStart"/>
      <w:r w:rsidRPr="009C2396">
        <w:rPr>
          <w:i/>
          <w:iCs/>
        </w:rPr>
        <w:t>tenacitatea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feminină</w:t>
      </w:r>
      <w:proofErr w:type="spellEnd"/>
    </w:p>
    <w:p w:rsidR="00D364BB" w:rsidRPr="009C2396" w:rsidRDefault="00D364BB" w:rsidP="00254ECA">
      <w:pPr>
        <w:spacing w:line="276" w:lineRule="auto"/>
        <w:jc w:val="both"/>
        <w:rPr>
          <w:bCs/>
        </w:rPr>
      </w:pPr>
    </w:p>
    <w:p w:rsidR="00A12CF5" w:rsidRPr="009C2396" w:rsidRDefault="00D364BB" w:rsidP="00254ECA">
      <w:pPr>
        <w:spacing w:line="276" w:lineRule="auto"/>
        <w:jc w:val="both"/>
        <w:rPr>
          <w:rFonts w:eastAsia="Calibri"/>
          <w:b/>
        </w:rPr>
      </w:pPr>
      <w:r w:rsidRPr="009C2396">
        <w:rPr>
          <w:bCs/>
        </w:rPr>
        <w:t xml:space="preserve">Dr. </w:t>
      </w:r>
      <w:proofErr w:type="spellStart"/>
      <w:r w:rsidRPr="009C2396">
        <w:rPr>
          <w:rFonts w:eastAsia="Calibri"/>
        </w:rPr>
        <w:t>Teodora</w:t>
      </w:r>
      <w:proofErr w:type="spellEnd"/>
      <w:r w:rsidRPr="009C2396">
        <w:rPr>
          <w:rFonts w:eastAsia="Calibri"/>
        </w:rPr>
        <w:t xml:space="preserve">-Daniela MOȚ </w:t>
      </w:r>
      <w:r w:rsidRPr="009C2396">
        <w:rPr>
          <w:rFonts w:eastAsia="Calibri"/>
          <w:b/>
        </w:rPr>
        <w:t>–</w:t>
      </w:r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</w:t>
      </w:r>
      <w:proofErr w:type="spellEnd"/>
      <w:r w:rsidRPr="009C2396">
        <w:rPr>
          <w:rFonts w:eastAsia="Calibri"/>
        </w:rPr>
        <w:t xml:space="preserve"> al </w:t>
      </w:r>
      <w:proofErr w:type="spellStart"/>
      <w:r w:rsidRPr="009C2396">
        <w:rPr>
          <w:rFonts w:eastAsia="Calibri"/>
        </w:rPr>
        <w:t>Banatului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Timișoara</w:t>
      </w:r>
      <w:proofErr w:type="spellEnd"/>
      <w:r w:rsidRPr="009C2396">
        <w:rPr>
          <w:rFonts w:eastAsia="Calibri"/>
        </w:rPr>
        <w:t xml:space="preserve"> </w:t>
      </w:r>
    </w:p>
    <w:p w:rsidR="00D364BB" w:rsidRDefault="00D364BB" w:rsidP="00254ECA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Ocrotirea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femeilor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asociațiile</w:t>
      </w:r>
      <w:proofErr w:type="spellEnd"/>
      <w:r w:rsidRPr="009C2396">
        <w:rPr>
          <w:rFonts w:eastAsia="Calibri"/>
          <w:i/>
        </w:rPr>
        <w:t xml:space="preserve"> feminine din </w:t>
      </w:r>
      <w:proofErr w:type="spellStart"/>
      <w:r w:rsidRPr="009C2396">
        <w:rPr>
          <w:rFonts w:eastAsia="Calibri"/>
          <w:i/>
        </w:rPr>
        <w:t>Timișoara</w:t>
      </w:r>
      <w:proofErr w:type="spellEnd"/>
      <w:r w:rsidRPr="009C2396">
        <w:rPr>
          <w:rFonts w:eastAsia="Calibri"/>
          <w:i/>
        </w:rPr>
        <w:t xml:space="preserve"> (</w:t>
      </w:r>
      <w:proofErr w:type="spellStart"/>
      <w:r w:rsidRPr="009C2396">
        <w:rPr>
          <w:rFonts w:eastAsia="Calibri"/>
          <w:i/>
        </w:rPr>
        <w:t>sfârșitul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secolului</w:t>
      </w:r>
      <w:proofErr w:type="spellEnd"/>
      <w:r w:rsidRPr="009C2396">
        <w:rPr>
          <w:rFonts w:eastAsia="Calibri"/>
          <w:i/>
        </w:rPr>
        <w:t xml:space="preserve"> XIX – prima </w:t>
      </w:r>
      <w:proofErr w:type="spellStart"/>
      <w:r w:rsidRPr="009C2396">
        <w:rPr>
          <w:rFonts w:eastAsia="Calibri"/>
          <w:i/>
        </w:rPr>
        <w:t>jumătate</w:t>
      </w:r>
      <w:proofErr w:type="spellEnd"/>
      <w:r w:rsidRPr="009C2396">
        <w:rPr>
          <w:rFonts w:eastAsia="Calibri"/>
          <w:i/>
        </w:rPr>
        <w:t xml:space="preserve"> a </w:t>
      </w:r>
      <w:proofErr w:type="spellStart"/>
      <w:r w:rsidRPr="009C2396">
        <w:rPr>
          <w:rFonts w:eastAsia="Calibri"/>
          <w:i/>
        </w:rPr>
        <w:t>secolului</w:t>
      </w:r>
      <w:proofErr w:type="spellEnd"/>
      <w:r w:rsidRPr="009C2396">
        <w:rPr>
          <w:rFonts w:eastAsia="Calibri"/>
          <w:i/>
        </w:rPr>
        <w:t xml:space="preserve"> XX)</w:t>
      </w:r>
    </w:p>
    <w:p w:rsidR="00BB3067" w:rsidRDefault="00BB3067" w:rsidP="00254ECA">
      <w:pPr>
        <w:spacing w:line="276" w:lineRule="auto"/>
        <w:jc w:val="both"/>
        <w:rPr>
          <w:rFonts w:eastAsia="Calibri"/>
          <w:i/>
        </w:rPr>
      </w:pPr>
    </w:p>
    <w:p w:rsidR="00BB3067" w:rsidRPr="009C2396" w:rsidRDefault="00BB3067" w:rsidP="00BB3067">
      <w:pPr>
        <w:spacing w:line="276" w:lineRule="auto"/>
        <w:jc w:val="both"/>
        <w:rPr>
          <w:bCs/>
        </w:rPr>
      </w:pPr>
      <w:r w:rsidRPr="009C2396">
        <w:rPr>
          <w:bCs/>
        </w:rPr>
        <w:t xml:space="preserve">Dr. Marius CÂMPEANU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Județean</w:t>
      </w:r>
      <w:proofErr w:type="spellEnd"/>
      <w:r w:rsidRPr="009C2396">
        <w:rPr>
          <w:bCs/>
        </w:rPr>
        <w:t xml:space="preserve"> de </w:t>
      </w:r>
      <w:proofErr w:type="spellStart"/>
      <w:r w:rsidRPr="009C2396">
        <w:rPr>
          <w:bCs/>
        </w:rPr>
        <w:t>Istorie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și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Arheologie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Maramureș</w:t>
      </w:r>
      <w:proofErr w:type="spellEnd"/>
      <w:r w:rsidRPr="009C2396">
        <w:rPr>
          <w:bCs/>
        </w:rPr>
        <w:t xml:space="preserve"> </w:t>
      </w:r>
    </w:p>
    <w:p w:rsidR="00BB3067" w:rsidRPr="009C2396" w:rsidRDefault="00BB3067" w:rsidP="00BB3067">
      <w:pPr>
        <w:spacing w:line="276" w:lineRule="auto"/>
        <w:jc w:val="both"/>
        <w:rPr>
          <w:bCs/>
          <w:i/>
        </w:rPr>
      </w:pPr>
      <w:r w:rsidRPr="009C2396">
        <w:rPr>
          <w:bCs/>
          <w:i/>
        </w:rPr>
        <w:t xml:space="preserve">Elena Pop </w:t>
      </w:r>
      <w:proofErr w:type="spellStart"/>
      <w:r w:rsidRPr="009C2396">
        <w:rPr>
          <w:bCs/>
          <w:i/>
        </w:rPr>
        <w:t>Hossu-Longin</w:t>
      </w:r>
      <w:proofErr w:type="spellEnd"/>
      <w:r w:rsidRPr="009C2396">
        <w:rPr>
          <w:bCs/>
          <w:i/>
        </w:rPr>
        <w:t xml:space="preserve"> (1862-1940) </w:t>
      </w:r>
      <w:r w:rsidRPr="009C2396">
        <w:rPr>
          <w:bCs/>
        </w:rPr>
        <w:t>–</w:t>
      </w:r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reprezentantă</w:t>
      </w:r>
      <w:proofErr w:type="spellEnd"/>
      <w:r w:rsidRPr="009C2396">
        <w:rPr>
          <w:bCs/>
          <w:i/>
        </w:rPr>
        <w:t xml:space="preserve"> de </w:t>
      </w:r>
      <w:proofErr w:type="spellStart"/>
      <w:r w:rsidRPr="009C2396">
        <w:rPr>
          <w:bCs/>
          <w:i/>
        </w:rPr>
        <w:t>marcă</w:t>
      </w:r>
      <w:proofErr w:type="spellEnd"/>
      <w:r w:rsidRPr="009C2396">
        <w:rPr>
          <w:bCs/>
          <w:i/>
        </w:rPr>
        <w:t xml:space="preserve"> a </w:t>
      </w:r>
      <w:proofErr w:type="spellStart"/>
      <w:r w:rsidRPr="009C2396">
        <w:rPr>
          <w:bCs/>
          <w:i/>
        </w:rPr>
        <w:t>feminismului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românesc</w:t>
      </w:r>
      <w:proofErr w:type="spellEnd"/>
      <w:r w:rsidRPr="009C2396">
        <w:rPr>
          <w:bCs/>
          <w:i/>
        </w:rPr>
        <w:t xml:space="preserve"> </w:t>
      </w:r>
      <w:r w:rsidR="00B26856">
        <w:rPr>
          <w:bCs/>
          <w:i/>
        </w:rPr>
        <w:t xml:space="preserve">   </w:t>
      </w:r>
      <w:r w:rsidRPr="009C2396">
        <w:rPr>
          <w:bCs/>
          <w:i/>
        </w:rPr>
        <w:t xml:space="preserve">din </w:t>
      </w:r>
      <w:proofErr w:type="spellStart"/>
      <w:r w:rsidRPr="009C2396">
        <w:rPr>
          <w:bCs/>
          <w:i/>
        </w:rPr>
        <w:t>nord-vestul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Transilvaniei</w:t>
      </w:r>
      <w:proofErr w:type="spellEnd"/>
    </w:p>
    <w:p w:rsidR="00BB3067" w:rsidRPr="009C2396" w:rsidRDefault="00BB3067" w:rsidP="00254ECA">
      <w:pPr>
        <w:spacing w:line="276" w:lineRule="auto"/>
        <w:jc w:val="both"/>
        <w:rPr>
          <w:rFonts w:eastAsia="Calibri"/>
        </w:rPr>
      </w:pPr>
    </w:p>
    <w:p w:rsidR="00254ECA" w:rsidRPr="009C2396" w:rsidRDefault="00254ECA" w:rsidP="00254ECA">
      <w:pPr>
        <w:spacing w:line="276" w:lineRule="auto"/>
        <w:jc w:val="both"/>
        <w:rPr>
          <w:rFonts w:eastAsia="Calibri"/>
        </w:rPr>
      </w:pPr>
    </w:p>
    <w:p w:rsidR="00D364BB" w:rsidRDefault="00D364BB" w:rsidP="00254ECA">
      <w:pPr>
        <w:spacing w:after="240" w:line="276" w:lineRule="auto"/>
        <w:jc w:val="both"/>
        <w:rPr>
          <w:b/>
          <w:bCs/>
        </w:rPr>
      </w:pPr>
    </w:p>
    <w:p w:rsidR="00E617B7" w:rsidRDefault="00E617B7" w:rsidP="00254ECA">
      <w:pPr>
        <w:spacing w:after="240" w:line="276" w:lineRule="auto"/>
        <w:jc w:val="both"/>
        <w:rPr>
          <w:b/>
          <w:bCs/>
        </w:rPr>
      </w:pPr>
    </w:p>
    <w:p w:rsidR="00E617B7" w:rsidRDefault="00E617B7" w:rsidP="00254ECA">
      <w:pPr>
        <w:spacing w:after="240" w:line="276" w:lineRule="auto"/>
        <w:jc w:val="both"/>
        <w:rPr>
          <w:b/>
          <w:bCs/>
        </w:rPr>
      </w:pPr>
    </w:p>
    <w:p w:rsidR="00E617B7" w:rsidRDefault="00E617B7" w:rsidP="00254ECA">
      <w:pPr>
        <w:spacing w:after="240" w:line="276" w:lineRule="auto"/>
        <w:jc w:val="both"/>
        <w:rPr>
          <w:b/>
          <w:bCs/>
        </w:rPr>
      </w:pPr>
    </w:p>
    <w:p w:rsidR="00E617B7" w:rsidRDefault="00E617B7" w:rsidP="00254ECA">
      <w:pPr>
        <w:spacing w:after="240" w:line="276" w:lineRule="auto"/>
        <w:jc w:val="both"/>
        <w:rPr>
          <w:b/>
          <w:bCs/>
        </w:rPr>
      </w:pPr>
    </w:p>
    <w:p w:rsidR="00E617B7" w:rsidRDefault="00E617B7" w:rsidP="00254ECA">
      <w:pPr>
        <w:spacing w:after="240" w:line="276" w:lineRule="auto"/>
        <w:jc w:val="both"/>
        <w:rPr>
          <w:b/>
          <w:bCs/>
        </w:rPr>
      </w:pPr>
    </w:p>
    <w:p w:rsidR="00E617B7" w:rsidRDefault="00E617B7" w:rsidP="00254ECA">
      <w:pPr>
        <w:spacing w:after="240" w:line="276" w:lineRule="auto"/>
        <w:jc w:val="both"/>
        <w:rPr>
          <w:b/>
          <w:bCs/>
        </w:rPr>
      </w:pPr>
    </w:p>
    <w:p w:rsidR="00E617B7" w:rsidRDefault="00E617B7" w:rsidP="00254ECA">
      <w:pPr>
        <w:spacing w:after="240" w:line="276" w:lineRule="auto"/>
        <w:jc w:val="both"/>
        <w:rPr>
          <w:b/>
          <w:bCs/>
        </w:rPr>
      </w:pPr>
    </w:p>
    <w:p w:rsidR="00E617B7" w:rsidRPr="009C2396" w:rsidRDefault="00E617B7" w:rsidP="00254ECA">
      <w:pPr>
        <w:spacing w:after="240" w:line="276" w:lineRule="auto"/>
        <w:jc w:val="both"/>
        <w:rPr>
          <w:b/>
          <w:bCs/>
        </w:rPr>
      </w:pPr>
    </w:p>
    <w:p w:rsidR="00D632B7" w:rsidRPr="009C2396" w:rsidRDefault="007609C3" w:rsidP="00245028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proofErr w:type="spellStart"/>
      <w:r>
        <w:rPr>
          <w:b/>
          <w:bCs/>
          <w:color w:val="auto"/>
        </w:rPr>
        <w:lastRenderedPageBreak/>
        <w:t>Miercuri</w:t>
      </w:r>
      <w:proofErr w:type="spellEnd"/>
      <w:r w:rsidR="00D632B7" w:rsidRPr="009C2396">
        <w:rPr>
          <w:b/>
          <w:bCs/>
          <w:color w:val="auto"/>
          <w:lang w:val="de-DE"/>
        </w:rPr>
        <w:t>, 29 mai 2024</w:t>
      </w:r>
    </w:p>
    <w:p w:rsidR="00D632B7" w:rsidRPr="009C2396" w:rsidRDefault="00D632B7" w:rsidP="00245028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r w:rsidRPr="009C2396">
        <w:rPr>
          <w:b/>
          <w:bCs/>
          <w:color w:val="auto"/>
          <w:lang w:val="de-DE"/>
        </w:rPr>
        <w:t xml:space="preserve">Orele: 17:45 </w:t>
      </w:r>
      <w:r w:rsidRPr="009C2396">
        <w:rPr>
          <w:rFonts w:hAnsi="Times New Roman"/>
          <w:b/>
          <w:bCs/>
          <w:color w:val="auto"/>
          <w:lang w:val="de-DE"/>
        </w:rPr>
        <w:t xml:space="preserve">– </w:t>
      </w:r>
      <w:r w:rsidRPr="009C2396">
        <w:rPr>
          <w:b/>
          <w:bCs/>
          <w:color w:val="auto"/>
          <w:lang w:val="de-DE"/>
        </w:rPr>
        <w:t>19:15</w:t>
      </w:r>
    </w:p>
    <w:p w:rsidR="00C52F47" w:rsidRPr="009C2396" w:rsidRDefault="00D632B7" w:rsidP="00245028">
      <w:pPr>
        <w:pStyle w:val="Default"/>
        <w:spacing w:line="360" w:lineRule="auto"/>
        <w:jc w:val="center"/>
        <w:rPr>
          <w:rFonts w:hAnsi="Times New Roman" w:cs="Times New Roman"/>
          <w:b/>
          <w:bCs/>
          <w:color w:val="auto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Secțiunea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„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Cultură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și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civilizație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−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secolele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XVIII-XX”</w:t>
      </w:r>
      <w:r w:rsidRPr="009C2396">
        <w:rPr>
          <w:rStyle w:val="FootnoteReference"/>
          <w:rFonts w:hAnsi="Times New Roman" w:cs="Times New Roman"/>
          <w:b/>
          <w:bCs/>
          <w:color w:val="auto"/>
        </w:rPr>
        <w:footnoteReference w:id="9"/>
      </w:r>
    </w:p>
    <w:p w:rsidR="00E54369" w:rsidRPr="009C2396" w:rsidRDefault="00E54369" w:rsidP="00245028">
      <w:pPr>
        <w:pStyle w:val="Default"/>
        <w:spacing w:line="360" w:lineRule="auto"/>
        <w:jc w:val="center"/>
        <w:rPr>
          <w:rFonts w:hAnsi="Times New Roman" w:cs="Times New Roman"/>
          <w:b/>
          <w:color w:val="auto"/>
          <w:lang w:val="ro-RO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Moderatori</w:t>
      </w:r>
      <w:proofErr w:type="spellEnd"/>
      <w:r w:rsidRPr="009C2396">
        <w:rPr>
          <w:rFonts w:hAnsi="Times New Roman" w:cs="Times New Roman"/>
          <w:b/>
          <w:bCs/>
          <w:color w:val="auto"/>
        </w:rPr>
        <w:t>:</w:t>
      </w:r>
      <w:r w:rsidR="00C02321">
        <w:rPr>
          <w:rFonts w:eastAsia="Calibri" w:hAnsi="Times New Roman" w:cs="Times New Roman"/>
          <w:b/>
          <w:color w:val="auto"/>
        </w:rPr>
        <w:t xml:space="preserve"> </w:t>
      </w:r>
      <w:r w:rsidR="003F676A" w:rsidRPr="003F676A">
        <w:rPr>
          <w:rFonts w:eastAsia="Calibri" w:hAnsi="Times New Roman" w:cs="Times New Roman"/>
          <w:b/>
          <w:color w:val="auto"/>
        </w:rPr>
        <w:t>d</w:t>
      </w:r>
      <w:r w:rsidR="003F676A" w:rsidRPr="003F676A">
        <w:rPr>
          <w:rFonts w:eastAsia="Calibri" w:hAnsi="Times New Roman" w:cs="Times New Roman"/>
          <w:b/>
        </w:rPr>
        <w:t>r. Claudia DĂRĂBAN</w:t>
      </w:r>
      <w:r w:rsidR="003F676A" w:rsidRPr="003F676A">
        <w:rPr>
          <w:rFonts w:eastAsia="Calibri"/>
          <w:b/>
        </w:rPr>
        <w:t>,</w:t>
      </w:r>
      <w:r w:rsidR="003F676A" w:rsidRPr="009C2396">
        <w:rPr>
          <w:rFonts w:eastAsia="Calibri"/>
        </w:rPr>
        <w:t xml:space="preserve"> </w:t>
      </w:r>
      <w:r w:rsidR="00C02321" w:rsidRPr="00C02321">
        <w:rPr>
          <w:rFonts w:eastAsia="Calibri"/>
          <w:b/>
          <w:bCs/>
        </w:rPr>
        <w:t xml:space="preserve">dr. </w:t>
      </w:r>
      <w:proofErr w:type="spellStart"/>
      <w:r w:rsidR="00C02321" w:rsidRPr="00C02321">
        <w:rPr>
          <w:rFonts w:eastAsia="Calibri"/>
          <w:b/>
          <w:bCs/>
        </w:rPr>
        <w:t>Vlad</w:t>
      </w:r>
      <w:proofErr w:type="spellEnd"/>
      <w:r w:rsidR="00C02321" w:rsidRPr="00C02321">
        <w:rPr>
          <w:rFonts w:eastAsia="Calibri"/>
          <w:b/>
          <w:bCs/>
        </w:rPr>
        <w:t xml:space="preserve"> </w:t>
      </w:r>
      <w:proofErr w:type="spellStart"/>
      <w:r w:rsidR="00C02321" w:rsidRPr="00C02321">
        <w:rPr>
          <w:rFonts w:eastAsia="Calibri"/>
          <w:b/>
          <w:bCs/>
        </w:rPr>
        <w:t>Alexandru</w:t>
      </w:r>
      <w:proofErr w:type="spellEnd"/>
      <w:r w:rsidR="00C02321" w:rsidRPr="00C02321">
        <w:rPr>
          <w:rFonts w:eastAsia="Calibri"/>
          <w:b/>
          <w:bCs/>
        </w:rPr>
        <w:t xml:space="preserve"> </w:t>
      </w:r>
      <w:proofErr w:type="spellStart"/>
      <w:r w:rsidR="00C02321" w:rsidRPr="00C02321">
        <w:rPr>
          <w:rFonts w:eastAsia="Calibri"/>
          <w:b/>
          <w:bCs/>
        </w:rPr>
        <w:t>Nicolae</w:t>
      </w:r>
      <w:proofErr w:type="spellEnd"/>
      <w:r w:rsidR="00C02321" w:rsidRPr="00C02321">
        <w:rPr>
          <w:rFonts w:eastAsia="Calibri"/>
          <w:b/>
          <w:bCs/>
        </w:rPr>
        <w:t xml:space="preserve"> VIERU</w:t>
      </w:r>
      <w:bookmarkStart w:id="0" w:name="_GoBack"/>
      <w:bookmarkEnd w:id="0"/>
    </w:p>
    <w:p w:rsidR="00254ECA" w:rsidRPr="009C2396" w:rsidRDefault="00254ECA" w:rsidP="00254ECA">
      <w:pPr>
        <w:spacing w:line="276" w:lineRule="auto"/>
        <w:jc w:val="both"/>
        <w:rPr>
          <w:rFonts w:eastAsia="Calibri"/>
          <w:i/>
          <w:iCs/>
        </w:rPr>
      </w:pPr>
    </w:p>
    <w:p w:rsidR="00A12CF5" w:rsidRPr="009C2396" w:rsidRDefault="00F4557D" w:rsidP="00254ECA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Dr. Claudia </w:t>
      </w:r>
      <w:r w:rsidR="009C2396" w:rsidRPr="009C2396">
        <w:rPr>
          <w:rFonts w:eastAsia="Calibri"/>
        </w:rPr>
        <w:t>DĂRĂBAN</w:t>
      </w:r>
      <w:r w:rsidRPr="009C2396">
        <w:rPr>
          <w:rFonts w:eastAsia="Calibri"/>
        </w:rPr>
        <w:t xml:space="preserve"> – </w:t>
      </w:r>
      <w:proofErr w:type="spellStart"/>
      <w:r w:rsidRPr="009C2396">
        <w:rPr>
          <w:rFonts w:eastAsia="Calibri"/>
        </w:rPr>
        <w:t>M</w:t>
      </w:r>
      <w:r w:rsidR="00A12CF5" w:rsidRPr="009C2396">
        <w:rPr>
          <w:rFonts w:eastAsia="Calibri"/>
        </w:rPr>
        <w:t>uzeul</w:t>
      </w:r>
      <w:proofErr w:type="spellEnd"/>
      <w:r w:rsidR="00A12CF5" w:rsidRPr="009C2396">
        <w:rPr>
          <w:rFonts w:eastAsia="Calibri"/>
        </w:rPr>
        <w:t xml:space="preserve"> de </w:t>
      </w:r>
      <w:proofErr w:type="spellStart"/>
      <w:r w:rsidR="00A12CF5" w:rsidRPr="009C2396">
        <w:rPr>
          <w:rFonts w:eastAsia="Calibri"/>
        </w:rPr>
        <w:t>Artă</w:t>
      </w:r>
      <w:proofErr w:type="spellEnd"/>
      <w:r w:rsidR="00A12CF5" w:rsidRPr="009C2396">
        <w:rPr>
          <w:rFonts w:eastAsia="Calibri"/>
        </w:rPr>
        <w:t xml:space="preserve"> din Cluj-Napoca </w:t>
      </w:r>
    </w:p>
    <w:p w:rsidR="00F4557D" w:rsidRPr="009C2396" w:rsidRDefault="00F4557D" w:rsidP="00254ECA">
      <w:pPr>
        <w:spacing w:line="276" w:lineRule="auto"/>
        <w:jc w:val="both"/>
        <w:rPr>
          <w:rFonts w:eastAsia="Calibri"/>
          <w:i/>
          <w:iCs/>
        </w:rPr>
      </w:pPr>
      <w:proofErr w:type="spellStart"/>
      <w:r w:rsidRPr="009C2396">
        <w:rPr>
          <w:rFonts w:eastAsia="Calibri"/>
          <w:i/>
          <w:iCs/>
        </w:rPr>
        <w:t>Educație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artistică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formală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și</w:t>
      </w:r>
      <w:proofErr w:type="spellEnd"/>
      <w:r w:rsidRPr="009C2396">
        <w:rPr>
          <w:rFonts w:eastAsia="Calibri"/>
          <w:i/>
          <w:iCs/>
        </w:rPr>
        <w:t xml:space="preserve"> non-</w:t>
      </w:r>
      <w:proofErr w:type="spellStart"/>
      <w:r w:rsidRPr="009C2396">
        <w:rPr>
          <w:rFonts w:eastAsia="Calibri"/>
          <w:i/>
          <w:iCs/>
        </w:rPr>
        <w:t>formală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în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Transilvania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interbelică</w:t>
      </w:r>
      <w:proofErr w:type="spellEnd"/>
    </w:p>
    <w:p w:rsidR="003C6CCD" w:rsidRDefault="003C6CCD" w:rsidP="003C6CCD">
      <w:pPr>
        <w:spacing w:line="276" w:lineRule="auto"/>
        <w:jc w:val="both"/>
        <w:rPr>
          <w:iCs/>
        </w:rPr>
      </w:pPr>
    </w:p>
    <w:p w:rsidR="003C6CCD" w:rsidRPr="009C2396" w:rsidRDefault="003C6CCD" w:rsidP="003C6CCD">
      <w:pPr>
        <w:spacing w:line="276" w:lineRule="auto"/>
        <w:jc w:val="both"/>
        <w:rPr>
          <w:bCs/>
        </w:rPr>
      </w:pPr>
      <w:proofErr w:type="spellStart"/>
      <w:r w:rsidRPr="009C2396">
        <w:rPr>
          <w:iCs/>
        </w:rPr>
        <w:t>Traian-Constantin</w:t>
      </w:r>
      <w:proofErr w:type="spellEnd"/>
      <w:r w:rsidRPr="009C2396">
        <w:rPr>
          <w:iCs/>
        </w:rPr>
        <w:t xml:space="preserve"> DUMBRĂVEANU </w:t>
      </w:r>
      <w:r w:rsidRPr="009C2396">
        <w:rPr>
          <w:rFonts w:eastAsia="Calibri"/>
        </w:rPr>
        <w:t xml:space="preserve">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„Casa </w:t>
      </w:r>
      <w:proofErr w:type="spellStart"/>
      <w:r w:rsidRPr="009C2396">
        <w:rPr>
          <w:rFonts w:eastAsia="Calibri"/>
        </w:rPr>
        <w:t>Mureșenilor</w:t>
      </w:r>
      <w:proofErr w:type="spellEnd"/>
      <w:r w:rsidRPr="009C2396">
        <w:rPr>
          <w:rFonts w:eastAsia="Calibri"/>
        </w:rPr>
        <w:t xml:space="preserve">” </w:t>
      </w:r>
      <w:proofErr w:type="spellStart"/>
      <w:r w:rsidRPr="009C2396">
        <w:rPr>
          <w:rFonts w:eastAsia="Calibri"/>
        </w:rPr>
        <w:t>Brașov</w:t>
      </w:r>
      <w:proofErr w:type="spellEnd"/>
      <w:r w:rsidRPr="009C2396">
        <w:rPr>
          <w:rFonts w:eastAsia="Calibri"/>
        </w:rPr>
        <w:t>,</w:t>
      </w:r>
      <w:r w:rsidRPr="009C2396">
        <w:rPr>
          <w:bCs/>
        </w:rPr>
        <w:t xml:space="preserve"> Casa „</w:t>
      </w:r>
      <w:proofErr w:type="spellStart"/>
      <w:r w:rsidRPr="009C2396">
        <w:rPr>
          <w:bCs/>
        </w:rPr>
        <w:t>Ștefan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Baciu</w:t>
      </w:r>
      <w:proofErr w:type="spellEnd"/>
      <w:r w:rsidRPr="009C2396">
        <w:rPr>
          <w:bCs/>
        </w:rPr>
        <w:t xml:space="preserve">” </w:t>
      </w:r>
    </w:p>
    <w:p w:rsidR="003C6CCD" w:rsidRPr="009C2396" w:rsidRDefault="003C6CCD" w:rsidP="003C6CCD">
      <w:pPr>
        <w:spacing w:line="276" w:lineRule="auto"/>
        <w:jc w:val="both"/>
        <w:rPr>
          <w:i/>
          <w:iCs/>
        </w:rPr>
      </w:pPr>
      <w:proofErr w:type="spellStart"/>
      <w:r w:rsidRPr="009C2396">
        <w:rPr>
          <w:rFonts w:eastAsia="Calibri"/>
          <w:i/>
        </w:rPr>
        <w:t>Atitudinea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populației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civile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a </w:t>
      </w:r>
      <w:proofErr w:type="spellStart"/>
      <w:r w:rsidRPr="009C2396">
        <w:rPr>
          <w:rFonts w:eastAsia="Calibri"/>
          <w:i/>
        </w:rPr>
        <w:t>oficialităților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române</w:t>
      </w:r>
      <w:proofErr w:type="spellEnd"/>
      <w:r w:rsidRPr="009C2396">
        <w:rPr>
          <w:rFonts w:eastAsia="Calibri"/>
          <w:i/>
        </w:rPr>
        <w:t xml:space="preserve">, </w:t>
      </w:r>
      <w:proofErr w:type="spellStart"/>
      <w:r w:rsidRPr="009C2396">
        <w:rPr>
          <w:rFonts w:eastAsia="Calibri"/>
          <w:i/>
        </w:rPr>
        <w:t>față</w:t>
      </w:r>
      <w:proofErr w:type="spellEnd"/>
      <w:r w:rsidRPr="009C2396">
        <w:rPr>
          <w:rFonts w:eastAsia="Calibri"/>
          <w:i/>
        </w:rPr>
        <w:t xml:space="preserve"> de </w:t>
      </w:r>
      <w:proofErr w:type="spellStart"/>
      <w:r w:rsidRPr="009C2396">
        <w:rPr>
          <w:rFonts w:eastAsia="Calibri"/>
          <w:i/>
        </w:rPr>
        <w:t>piloții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anglo-americani</w:t>
      </w:r>
      <w:proofErr w:type="spellEnd"/>
      <w:r w:rsidRPr="009C2396">
        <w:rPr>
          <w:rFonts w:eastAsia="Calibri"/>
          <w:i/>
        </w:rPr>
        <w:t xml:space="preserve">, </w:t>
      </w:r>
      <w:r w:rsidR="00B26856">
        <w:rPr>
          <w:rFonts w:eastAsia="Calibri"/>
          <w:i/>
        </w:rPr>
        <w:t xml:space="preserve">         </w:t>
      </w:r>
      <w:r w:rsidRPr="009C2396">
        <w:rPr>
          <w:rFonts w:eastAsia="Calibri"/>
          <w:i/>
        </w:rPr>
        <w:t xml:space="preserve">ca </w:t>
      </w:r>
      <w:proofErr w:type="spellStart"/>
      <w:r w:rsidRPr="009C2396">
        <w:rPr>
          <w:rFonts w:eastAsia="Calibri"/>
          <w:i/>
        </w:rPr>
        <w:t>urmare</w:t>
      </w:r>
      <w:proofErr w:type="spellEnd"/>
      <w:r w:rsidRPr="009C2396">
        <w:rPr>
          <w:rFonts w:eastAsia="Calibri"/>
          <w:i/>
        </w:rPr>
        <w:t xml:space="preserve"> a </w:t>
      </w:r>
      <w:proofErr w:type="spellStart"/>
      <w:r w:rsidRPr="009C2396">
        <w:rPr>
          <w:rFonts w:eastAsia="Calibri"/>
          <w:i/>
        </w:rPr>
        <w:t>bombardamentelor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asupra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României</w:t>
      </w:r>
      <w:proofErr w:type="spellEnd"/>
      <w:r w:rsidRPr="009C2396">
        <w:rPr>
          <w:rFonts w:eastAsia="Calibri"/>
          <w:i/>
        </w:rPr>
        <w:t xml:space="preserve">, din </w:t>
      </w:r>
      <w:proofErr w:type="spellStart"/>
      <w:r w:rsidRPr="009C2396">
        <w:rPr>
          <w:rFonts w:eastAsia="Calibri"/>
          <w:i/>
        </w:rPr>
        <w:t>primăvara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vara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anului</w:t>
      </w:r>
      <w:proofErr w:type="spellEnd"/>
      <w:r w:rsidRPr="009C2396">
        <w:rPr>
          <w:rFonts w:eastAsia="Calibri"/>
          <w:i/>
        </w:rPr>
        <w:t xml:space="preserve"> 1944</w:t>
      </w:r>
    </w:p>
    <w:p w:rsidR="003C6CCD" w:rsidRDefault="003C6CCD" w:rsidP="003C6CCD">
      <w:pPr>
        <w:spacing w:line="276" w:lineRule="auto"/>
        <w:jc w:val="both"/>
        <w:rPr>
          <w:rFonts w:eastAsia="Calibri"/>
        </w:rPr>
      </w:pPr>
    </w:p>
    <w:p w:rsidR="003C6CCD" w:rsidRPr="009C2396" w:rsidRDefault="003C6CCD" w:rsidP="003C6CCD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Dr. </w:t>
      </w:r>
      <w:proofErr w:type="spellStart"/>
      <w:r w:rsidRPr="009C2396">
        <w:rPr>
          <w:rFonts w:eastAsia="Calibri"/>
        </w:rPr>
        <w:t>Vlad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Alexandru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Nicolae</w:t>
      </w:r>
      <w:proofErr w:type="spellEnd"/>
      <w:r w:rsidRPr="009C2396">
        <w:rPr>
          <w:rFonts w:eastAsia="Calibri"/>
        </w:rPr>
        <w:t xml:space="preserve"> VIERU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Municipiului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Bucureşti</w:t>
      </w:r>
      <w:proofErr w:type="spellEnd"/>
      <w:r w:rsidRPr="009C2396">
        <w:rPr>
          <w:rFonts w:eastAsia="Calibri"/>
        </w:rPr>
        <w:t xml:space="preserve"> </w:t>
      </w:r>
    </w:p>
    <w:p w:rsidR="003C6CCD" w:rsidRDefault="003C6CCD" w:rsidP="003C6CCD">
      <w:pPr>
        <w:spacing w:line="276" w:lineRule="auto"/>
        <w:jc w:val="both"/>
        <w:rPr>
          <w:rFonts w:eastAsia="Calibri"/>
          <w:i/>
        </w:rPr>
      </w:pPr>
      <w:r w:rsidRPr="009C2396">
        <w:rPr>
          <w:rFonts w:eastAsia="Calibri"/>
          <w:i/>
        </w:rPr>
        <w:t xml:space="preserve">De la S.D.S. la R.A.F. </w:t>
      </w:r>
      <w:proofErr w:type="spellStart"/>
      <w:r w:rsidRPr="009C2396">
        <w:rPr>
          <w:rFonts w:eastAsia="Calibri"/>
          <w:i/>
        </w:rPr>
        <w:t>Autonomia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intelectuală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într</w:t>
      </w:r>
      <w:proofErr w:type="spellEnd"/>
      <w:r w:rsidRPr="009C2396">
        <w:rPr>
          <w:rFonts w:eastAsia="Calibri"/>
          <w:i/>
        </w:rPr>
        <w:t xml:space="preserve">-un </w:t>
      </w:r>
      <w:proofErr w:type="spellStart"/>
      <w:r w:rsidRPr="009C2396">
        <w:rPr>
          <w:rFonts w:eastAsia="Calibri"/>
          <w:i/>
        </w:rPr>
        <w:t>mediu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universitar</w:t>
      </w:r>
      <w:proofErr w:type="spellEnd"/>
      <w:r w:rsidRPr="009C2396">
        <w:rPr>
          <w:rFonts w:eastAsia="Calibri"/>
          <w:i/>
        </w:rPr>
        <w:t xml:space="preserve"> democratic. </w:t>
      </w:r>
      <w:proofErr w:type="spellStart"/>
      <w:r w:rsidRPr="009C2396">
        <w:rPr>
          <w:rFonts w:eastAsia="Calibri"/>
          <w:i/>
        </w:rPr>
        <w:t>Situația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studenților</w:t>
      </w:r>
      <w:proofErr w:type="spellEnd"/>
      <w:r w:rsidRPr="009C2396">
        <w:rPr>
          <w:rFonts w:eastAsia="Calibri"/>
          <w:i/>
        </w:rPr>
        <w:t xml:space="preserve"> din Germania de Vest a </w:t>
      </w:r>
      <w:proofErr w:type="spellStart"/>
      <w:r w:rsidRPr="009C2396">
        <w:rPr>
          <w:rFonts w:eastAsia="Calibri"/>
          <w:i/>
        </w:rPr>
        <w:t>anilor</w:t>
      </w:r>
      <w:proofErr w:type="spellEnd"/>
      <w:r w:rsidRPr="009C2396">
        <w:rPr>
          <w:rFonts w:eastAsia="Calibri"/>
          <w:i/>
        </w:rPr>
        <w:t xml:space="preserve"> ’60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efectele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acesteia</w:t>
      </w:r>
      <w:proofErr w:type="spellEnd"/>
    </w:p>
    <w:p w:rsidR="003C6CCD" w:rsidRPr="009C2396" w:rsidRDefault="003C6CCD" w:rsidP="003C6CCD">
      <w:pPr>
        <w:spacing w:line="276" w:lineRule="auto"/>
        <w:jc w:val="both"/>
        <w:rPr>
          <w:rFonts w:eastAsia="Calibri"/>
        </w:rPr>
      </w:pPr>
    </w:p>
    <w:p w:rsidR="003C6CCD" w:rsidRPr="009C2396" w:rsidRDefault="003C6CCD" w:rsidP="003C6CCD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</w:rPr>
        <w:t>Ovidiu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Constantin</w:t>
      </w:r>
      <w:proofErr w:type="spellEnd"/>
      <w:r w:rsidRPr="009C2396">
        <w:rPr>
          <w:rFonts w:eastAsia="Calibri"/>
        </w:rPr>
        <w:t xml:space="preserve"> SAVU, </w:t>
      </w:r>
      <w:proofErr w:type="spellStart"/>
      <w:r w:rsidRPr="009C2396">
        <w:rPr>
          <w:rFonts w:eastAsia="Calibri"/>
        </w:rPr>
        <w:t>Rozalinda</w:t>
      </w:r>
      <w:proofErr w:type="spellEnd"/>
      <w:r w:rsidRPr="009C2396">
        <w:rPr>
          <w:rFonts w:eastAsia="Calibri"/>
        </w:rPr>
        <w:t xml:space="preserve"> POSEA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„Casa </w:t>
      </w:r>
      <w:proofErr w:type="spellStart"/>
      <w:r w:rsidRPr="009C2396">
        <w:rPr>
          <w:rFonts w:eastAsia="Calibri"/>
        </w:rPr>
        <w:t>Mureșenilor</w:t>
      </w:r>
      <w:proofErr w:type="spellEnd"/>
      <w:r w:rsidRPr="009C2396">
        <w:rPr>
          <w:rFonts w:eastAsia="Calibri"/>
        </w:rPr>
        <w:t xml:space="preserve">” </w:t>
      </w:r>
      <w:proofErr w:type="spellStart"/>
      <w:r w:rsidRPr="009C2396">
        <w:rPr>
          <w:rFonts w:eastAsia="Calibri"/>
        </w:rPr>
        <w:t>Brașov</w:t>
      </w:r>
      <w:proofErr w:type="spellEnd"/>
      <w:r w:rsidRPr="009C2396">
        <w:rPr>
          <w:rFonts w:eastAsia="Calibri"/>
        </w:rPr>
        <w:t xml:space="preserve">,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Județean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Istorie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Brașov</w:t>
      </w:r>
      <w:proofErr w:type="spellEnd"/>
      <w:r w:rsidRPr="009C2396">
        <w:rPr>
          <w:rFonts w:eastAsia="Calibri"/>
        </w:rPr>
        <w:t xml:space="preserve"> </w:t>
      </w:r>
    </w:p>
    <w:p w:rsidR="003C6CCD" w:rsidRPr="009C2396" w:rsidRDefault="003C6CCD" w:rsidP="003C6CCD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  <w:i/>
        </w:rPr>
        <w:t>Știri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reportaje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culturale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educative </w:t>
      </w:r>
      <w:proofErr w:type="spellStart"/>
      <w:r w:rsidRPr="009C2396">
        <w:rPr>
          <w:rFonts w:eastAsia="Calibri"/>
          <w:i/>
        </w:rPr>
        <w:t>reflectate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în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cotidianul</w:t>
      </w:r>
      <w:proofErr w:type="spellEnd"/>
      <w:r w:rsidRPr="009C2396">
        <w:rPr>
          <w:rFonts w:eastAsia="Calibri"/>
          <w:i/>
        </w:rPr>
        <w:t xml:space="preserve"> „Drum </w:t>
      </w:r>
      <w:proofErr w:type="spellStart"/>
      <w:r w:rsidRPr="009C2396">
        <w:rPr>
          <w:rFonts w:eastAsia="Calibri"/>
          <w:i/>
        </w:rPr>
        <w:t>nou</w:t>
      </w:r>
      <w:proofErr w:type="spellEnd"/>
      <w:r w:rsidRPr="009C2396">
        <w:rPr>
          <w:rFonts w:eastAsia="Calibri"/>
          <w:i/>
        </w:rPr>
        <w:t xml:space="preserve">” de </w:t>
      </w:r>
      <w:proofErr w:type="spellStart"/>
      <w:r w:rsidRPr="009C2396">
        <w:rPr>
          <w:rFonts w:eastAsia="Calibri"/>
          <w:i/>
        </w:rPr>
        <w:t>acum</w:t>
      </w:r>
      <w:proofErr w:type="spellEnd"/>
      <w:r w:rsidRPr="009C2396">
        <w:rPr>
          <w:rFonts w:eastAsia="Calibri"/>
          <w:i/>
        </w:rPr>
        <w:t xml:space="preserve"> </w:t>
      </w:r>
      <w:r w:rsidR="00B26856">
        <w:rPr>
          <w:rFonts w:eastAsia="Calibri"/>
          <w:i/>
        </w:rPr>
        <w:t xml:space="preserve">              </w:t>
      </w:r>
      <w:r w:rsidRPr="009C2396">
        <w:rPr>
          <w:rFonts w:eastAsia="Calibri"/>
          <w:i/>
        </w:rPr>
        <w:t xml:space="preserve">o </w:t>
      </w:r>
      <w:proofErr w:type="spellStart"/>
      <w:r w:rsidRPr="009C2396">
        <w:rPr>
          <w:rFonts w:eastAsia="Calibri"/>
          <w:i/>
        </w:rPr>
        <w:t>jumătate</w:t>
      </w:r>
      <w:proofErr w:type="spellEnd"/>
      <w:r w:rsidRPr="009C2396">
        <w:rPr>
          <w:rFonts w:eastAsia="Calibri"/>
          <w:i/>
        </w:rPr>
        <w:t xml:space="preserve"> de </w:t>
      </w:r>
      <w:proofErr w:type="spellStart"/>
      <w:r w:rsidRPr="009C2396">
        <w:rPr>
          <w:rFonts w:eastAsia="Calibri"/>
          <w:i/>
        </w:rPr>
        <w:t>veac</w:t>
      </w:r>
      <w:proofErr w:type="spellEnd"/>
      <w:r w:rsidRPr="009C2396">
        <w:rPr>
          <w:rFonts w:eastAsia="Calibri"/>
          <w:i/>
        </w:rPr>
        <w:t xml:space="preserve"> – </w:t>
      </w:r>
      <w:proofErr w:type="spellStart"/>
      <w:r w:rsidRPr="009C2396">
        <w:rPr>
          <w:rFonts w:eastAsia="Calibri"/>
          <w:i/>
        </w:rPr>
        <w:t>anul</w:t>
      </w:r>
      <w:proofErr w:type="spellEnd"/>
      <w:r w:rsidRPr="009C2396">
        <w:rPr>
          <w:rFonts w:eastAsia="Calibri"/>
          <w:i/>
        </w:rPr>
        <w:t xml:space="preserve"> 1973, II</w:t>
      </w:r>
    </w:p>
    <w:p w:rsidR="003C6CCD" w:rsidRPr="009C2396" w:rsidRDefault="003C6CCD" w:rsidP="003C6CCD">
      <w:pPr>
        <w:jc w:val="both"/>
        <w:rPr>
          <w:b/>
          <w:iCs/>
        </w:rPr>
      </w:pPr>
    </w:p>
    <w:p w:rsidR="003C6CCD" w:rsidRPr="009C2396" w:rsidRDefault="003C6CCD" w:rsidP="003C6CCD">
      <w:pPr>
        <w:spacing w:line="276" w:lineRule="auto"/>
        <w:jc w:val="both"/>
        <w:rPr>
          <w:rFonts w:eastAsia="Calibri"/>
          <w:i/>
        </w:rPr>
      </w:pPr>
    </w:p>
    <w:p w:rsidR="003C6CCD" w:rsidRPr="009C2396" w:rsidRDefault="003C6CCD" w:rsidP="003C6CCD">
      <w:pPr>
        <w:spacing w:line="276" w:lineRule="auto"/>
        <w:jc w:val="both"/>
        <w:rPr>
          <w:b/>
          <w:iCs/>
        </w:rPr>
      </w:pPr>
    </w:p>
    <w:p w:rsidR="00E617B7" w:rsidRDefault="00E617B7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E617B7" w:rsidRDefault="00E617B7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E617B7" w:rsidRDefault="00E617B7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E617B7" w:rsidRDefault="00E617B7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C02321" w:rsidRDefault="00C02321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E617B7" w:rsidRDefault="00E617B7" w:rsidP="004F4C71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D632B7" w:rsidRPr="009C2396" w:rsidRDefault="007609C3" w:rsidP="00B270C2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proofErr w:type="spellStart"/>
      <w:r>
        <w:rPr>
          <w:b/>
          <w:bCs/>
          <w:color w:val="auto"/>
        </w:rPr>
        <w:lastRenderedPageBreak/>
        <w:t>Miercuri</w:t>
      </w:r>
      <w:proofErr w:type="spellEnd"/>
      <w:r w:rsidR="00D632B7" w:rsidRPr="009C2396">
        <w:rPr>
          <w:b/>
          <w:bCs/>
          <w:color w:val="auto"/>
          <w:lang w:val="de-DE"/>
        </w:rPr>
        <w:t>, 29 mai 2024</w:t>
      </w:r>
    </w:p>
    <w:p w:rsidR="00D632B7" w:rsidRPr="009C2396" w:rsidRDefault="00D632B7" w:rsidP="00B270C2">
      <w:pPr>
        <w:pStyle w:val="Default"/>
        <w:spacing w:line="360" w:lineRule="auto"/>
        <w:jc w:val="center"/>
        <w:rPr>
          <w:b/>
          <w:bCs/>
          <w:color w:val="auto"/>
          <w:lang w:val="de-DE"/>
        </w:rPr>
      </w:pPr>
      <w:r w:rsidRPr="009C2396">
        <w:rPr>
          <w:b/>
          <w:bCs/>
          <w:color w:val="auto"/>
          <w:lang w:val="de-DE"/>
        </w:rPr>
        <w:t xml:space="preserve">Orele: 17:45 </w:t>
      </w:r>
      <w:r w:rsidRPr="009C2396">
        <w:rPr>
          <w:rFonts w:hAnsi="Times New Roman"/>
          <w:b/>
          <w:bCs/>
          <w:color w:val="auto"/>
          <w:lang w:val="de-DE"/>
        </w:rPr>
        <w:t xml:space="preserve">– </w:t>
      </w:r>
      <w:r w:rsidRPr="009C2396">
        <w:rPr>
          <w:b/>
          <w:bCs/>
          <w:color w:val="auto"/>
          <w:lang w:val="de-DE"/>
        </w:rPr>
        <w:t>19:15</w:t>
      </w:r>
    </w:p>
    <w:p w:rsidR="00C52F47" w:rsidRPr="009C2396" w:rsidRDefault="00D632B7" w:rsidP="00B270C2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Secțiunea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„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Istoria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la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feminin</w:t>
      </w:r>
      <w:proofErr w:type="spellEnd"/>
      <w:r w:rsidRPr="009C2396">
        <w:rPr>
          <w:rFonts w:hAnsi="Times New Roman" w:cs="Times New Roman"/>
          <w:b/>
          <w:bCs/>
          <w:color w:val="auto"/>
        </w:rPr>
        <w:t>”</w:t>
      </w:r>
      <w:r w:rsidRPr="009C2396">
        <w:rPr>
          <w:rStyle w:val="FootnoteReference"/>
          <w:rFonts w:hAnsi="Times New Roman" w:cs="Times New Roman"/>
          <w:b/>
          <w:bCs/>
          <w:color w:val="auto"/>
        </w:rPr>
        <w:footnoteReference w:id="10"/>
      </w:r>
    </w:p>
    <w:p w:rsidR="00371805" w:rsidRPr="009C2396" w:rsidRDefault="00F10642" w:rsidP="00B270C2">
      <w:pPr>
        <w:pStyle w:val="StyleJustifiedLeft05Firstline05Linespacing15"/>
        <w:spacing w:line="360" w:lineRule="auto"/>
        <w:ind w:left="0" w:firstLine="0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Moderatori</w:t>
      </w:r>
      <w:proofErr w:type="spellEnd"/>
      <w:r w:rsidRPr="009C2396">
        <w:rPr>
          <w:b/>
          <w:bCs/>
          <w:color w:val="auto"/>
        </w:rPr>
        <w:t>:</w:t>
      </w:r>
      <w:r w:rsidR="00DE434A" w:rsidRPr="009C2396">
        <w:rPr>
          <w:b/>
          <w:iCs/>
          <w:color w:val="auto"/>
        </w:rPr>
        <w:t xml:space="preserve"> </w:t>
      </w:r>
      <w:r w:rsidR="00BB3067" w:rsidRPr="00BB3067">
        <w:rPr>
          <w:b/>
          <w:bCs/>
          <w:iCs/>
        </w:rPr>
        <w:t xml:space="preserve">dr. Claudia </w:t>
      </w:r>
      <w:proofErr w:type="spellStart"/>
      <w:r w:rsidR="00BB3067" w:rsidRPr="00BB3067">
        <w:rPr>
          <w:b/>
          <w:bCs/>
          <w:iCs/>
        </w:rPr>
        <w:t>Septimia</w:t>
      </w:r>
      <w:proofErr w:type="spellEnd"/>
      <w:r w:rsidR="00BB3067" w:rsidRPr="00BB3067">
        <w:rPr>
          <w:b/>
          <w:bCs/>
          <w:iCs/>
        </w:rPr>
        <w:t xml:space="preserve"> SABĂU</w:t>
      </w:r>
      <w:r w:rsidR="008E600B" w:rsidRPr="009C2396">
        <w:rPr>
          <w:b/>
          <w:iCs/>
          <w:color w:val="auto"/>
        </w:rPr>
        <w:t xml:space="preserve">, conf. univ. dr. </w:t>
      </w:r>
      <w:proofErr w:type="spellStart"/>
      <w:r w:rsidR="008E600B" w:rsidRPr="009C2396">
        <w:rPr>
          <w:b/>
          <w:iCs/>
          <w:color w:val="auto"/>
        </w:rPr>
        <w:t>Georgeta</w:t>
      </w:r>
      <w:proofErr w:type="spellEnd"/>
      <w:r w:rsidR="008E600B" w:rsidRPr="009C2396">
        <w:rPr>
          <w:b/>
          <w:iCs/>
          <w:color w:val="auto"/>
        </w:rPr>
        <w:t xml:space="preserve"> FODOR</w:t>
      </w:r>
    </w:p>
    <w:p w:rsidR="00D632B7" w:rsidRPr="009C2396" w:rsidRDefault="00D632B7" w:rsidP="00D632B7">
      <w:pPr>
        <w:jc w:val="both"/>
        <w:rPr>
          <w:b/>
          <w:bCs/>
          <w:lang w:val="fr-FR"/>
        </w:rPr>
      </w:pPr>
    </w:p>
    <w:p w:rsidR="00B270C2" w:rsidRPr="009C2396" w:rsidRDefault="00B270C2" w:rsidP="00D632B7">
      <w:pPr>
        <w:jc w:val="both"/>
        <w:rPr>
          <w:b/>
          <w:bCs/>
          <w:lang w:val="fr-FR"/>
        </w:rPr>
      </w:pPr>
    </w:p>
    <w:p w:rsidR="00A12CF5" w:rsidRPr="009C2396" w:rsidRDefault="007A29D9" w:rsidP="00254ECA">
      <w:pPr>
        <w:spacing w:line="276" w:lineRule="auto"/>
        <w:jc w:val="both"/>
        <w:rPr>
          <w:iCs/>
        </w:rPr>
      </w:pPr>
      <w:proofErr w:type="spellStart"/>
      <w:r w:rsidRPr="009C2396">
        <w:rPr>
          <w:iCs/>
        </w:rPr>
        <w:t>Marinela</w:t>
      </w:r>
      <w:proofErr w:type="spellEnd"/>
      <w:r w:rsidRPr="009C2396">
        <w:rPr>
          <w:iCs/>
        </w:rPr>
        <w:t xml:space="preserve"> CHISTOL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Național</w:t>
      </w:r>
      <w:proofErr w:type="spellEnd"/>
      <w:r w:rsidRPr="009C2396">
        <w:rPr>
          <w:iCs/>
        </w:rPr>
        <w:t xml:space="preserve"> „</w:t>
      </w:r>
      <w:proofErr w:type="spellStart"/>
      <w:r w:rsidRPr="009C2396">
        <w:rPr>
          <w:iCs/>
        </w:rPr>
        <w:t>Brătianu</w:t>
      </w:r>
      <w:proofErr w:type="spellEnd"/>
      <w:r w:rsidRPr="009C2396">
        <w:rPr>
          <w:iCs/>
        </w:rPr>
        <w:t xml:space="preserve">” </w:t>
      </w:r>
    </w:p>
    <w:p w:rsidR="007A29D9" w:rsidRPr="009C2396" w:rsidRDefault="007A29D9" w:rsidP="00254ECA">
      <w:pPr>
        <w:spacing w:line="276" w:lineRule="auto"/>
        <w:jc w:val="both"/>
        <w:rPr>
          <w:iCs/>
        </w:rPr>
      </w:pPr>
      <w:proofErr w:type="spellStart"/>
      <w:r w:rsidRPr="009C2396">
        <w:rPr>
          <w:i/>
          <w:iCs/>
        </w:rPr>
        <w:t>Pia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Alimăneștianu</w:t>
      </w:r>
      <w:proofErr w:type="spellEnd"/>
      <w:r w:rsidRPr="009C2396">
        <w:rPr>
          <w:i/>
          <w:iCs/>
        </w:rPr>
        <w:t xml:space="preserve"> (1872-1962),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descrierile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membrilor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familiei</w:t>
      </w:r>
      <w:proofErr w:type="spellEnd"/>
    </w:p>
    <w:p w:rsidR="00A12CF5" w:rsidRPr="009C2396" w:rsidRDefault="00A12CF5" w:rsidP="00254ECA">
      <w:pPr>
        <w:spacing w:line="276" w:lineRule="auto"/>
        <w:jc w:val="both"/>
        <w:rPr>
          <w:iCs/>
        </w:rPr>
      </w:pPr>
    </w:p>
    <w:p w:rsidR="00A12CF5" w:rsidRPr="009C2396" w:rsidRDefault="007A29D9" w:rsidP="00254ECA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</w:rPr>
        <w:t>Oana</w:t>
      </w:r>
      <w:proofErr w:type="spellEnd"/>
      <w:r w:rsidRPr="009C2396">
        <w:rPr>
          <w:rFonts w:eastAsia="Calibri"/>
        </w:rPr>
        <w:t xml:space="preserve"> Georgiana RAHUMA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</w:t>
      </w:r>
      <w:proofErr w:type="spellEnd"/>
      <w:r w:rsidRPr="009C2396">
        <w:rPr>
          <w:rFonts w:eastAsia="Calibri"/>
        </w:rPr>
        <w:t xml:space="preserve"> al </w:t>
      </w:r>
      <w:proofErr w:type="spellStart"/>
      <w:r w:rsidRPr="009C2396">
        <w:rPr>
          <w:rFonts w:eastAsia="Calibri"/>
        </w:rPr>
        <w:t>Țăranului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Român</w:t>
      </w:r>
      <w:proofErr w:type="spellEnd"/>
      <w:r w:rsidRPr="009C2396">
        <w:rPr>
          <w:rFonts w:eastAsia="Calibri"/>
        </w:rPr>
        <w:t xml:space="preserve"> </w:t>
      </w:r>
    </w:p>
    <w:p w:rsidR="007A29D9" w:rsidRPr="009C2396" w:rsidRDefault="007A29D9" w:rsidP="00254ECA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Smaranda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Brăescu</w:t>
      </w:r>
      <w:proofErr w:type="spellEnd"/>
      <w:r w:rsidRPr="009C2396">
        <w:rPr>
          <w:rFonts w:eastAsia="Calibri"/>
          <w:i/>
        </w:rPr>
        <w:t xml:space="preserve">, </w:t>
      </w:r>
      <w:proofErr w:type="spellStart"/>
      <w:r w:rsidRPr="009C2396">
        <w:rPr>
          <w:rFonts w:eastAsia="Calibri"/>
          <w:i/>
        </w:rPr>
        <w:t>eroina</w:t>
      </w:r>
      <w:proofErr w:type="spellEnd"/>
      <w:r w:rsidRPr="009C2396">
        <w:rPr>
          <w:rFonts w:eastAsia="Calibri"/>
          <w:i/>
        </w:rPr>
        <w:t xml:space="preserve"> cu </w:t>
      </w:r>
      <w:proofErr w:type="spellStart"/>
      <w:r w:rsidRPr="009C2396">
        <w:rPr>
          <w:rFonts w:eastAsia="Calibri"/>
          <w:i/>
        </w:rPr>
        <w:t>aripi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albe</w:t>
      </w:r>
      <w:proofErr w:type="spellEnd"/>
    </w:p>
    <w:p w:rsidR="00A12CF5" w:rsidRPr="009C2396" w:rsidRDefault="00A12CF5" w:rsidP="00254ECA">
      <w:pPr>
        <w:spacing w:line="276" w:lineRule="auto"/>
        <w:jc w:val="both"/>
        <w:rPr>
          <w:rFonts w:eastAsia="Calibri"/>
          <w:i/>
        </w:rPr>
      </w:pPr>
    </w:p>
    <w:p w:rsidR="00A12CF5" w:rsidRPr="009C2396" w:rsidRDefault="00EA1562" w:rsidP="00254ECA">
      <w:pPr>
        <w:spacing w:line="276" w:lineRule="auto"/>
        <w:jc w:val="both"/>
        <w:rPr>
          <w:iCs/>
        </w:rPr>
      </w:pPr>
      <w:r w:rsidRPr="009C2396">
        <w:rPr>
          <w:iCs/>
        </w:rPr>
        <w:t>C.S.</w:t>
      </w:r>
      <w:r w:rsidR="00980615" w:rsidRPr="009C2396">
        <w:rPr>
          <w:iCs/>
        </w:rPr>
        <w:t xml:space="preserve"> </w:t>
      </w:r>
      <w:r w:rsidRPr="009C2396">
        <w:rPr>
          <w:iCs/>
        </w:rPr>
        <w:t xml:space="preserve">II dr. Daniela DETEȘAN, conf. univ. dr. </w:t>
      </w:r>
      <w:proofErr w:type="spellStart"/>
      <w:r w:rsidRPr="009C2396">
        <w:rPr>
          <w:iCs/>
        </w:rPr>
        <w:t>Georgeta</w:t>
      </w:r>
      <w:proofErr w:type="spellEnd"/>
      <w:r w:rsidRPr="009C2396">
        <w:rPr>
          <w:iCs/>
        </w:rPr>
        <w:t xml:space="preserve"> FODOR – Academia </w:t>
      </w:r>
      <w:proofErr w:type="spellStart"/>
      <w:r w:rsidRPr="009C2396">
        <w:rPr>
          <w:iCs/>
        </w:rPr>
        <w:t>Română</w:t>
      </w:r>
      <w:proofErr w:type="spellEnd"/>
      <w:r w:rsidRPr="009C2396">
        <w:rPr>
          <w:iCs/>
        </w:rPr>
        <w:t xml:space="preserve">, </w:t>
      </w:r>
      <w:proofErr w:type="spellStart"/>
      <w:r w:rsidRPr="009C2396">
        <w:rPr>
          <w:iCs/>
        </w:rPr>
        <w:t>Filiala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Cluj</w:t>
      </w:r>
      <w:proofErr w:type="spellEnd"/>
      <w:r w:rsidRPr="009C2396">
        <w:rPr>
          <w:iCs/>
        </w:rPr>
        <w:t xml:space="preserve">, </w:t>
      </w:r>
      <w:proofErr w:type="spellStart"/>
      <w:r w:rsidRPr="009C2396">
        <w:rPr>
          <w:iCs/>
        </w:rPr>
        <w:t>Institutul</w:t>
      </w:r>
      <w:proofErr w:type="spellEnd"/>
      <w:r w:rsidRPr="009C2396">
        <w:rPr>
          <w:iCs/>
        </w:rPr>
        <w:t xml:space="preserve"> de </w:t>
      </w:r>
      <w:proofErr w:type="spellStart"/>
      <w:r w:rsidRPr="009C2396">
        <w:rPr>
          <w:iCs/>
        </w:rPr>
        <w:t>Istorie</w:t>
      </w:r>
      <w:proofErr w:type="spellEnd"/>
      <w:r w:rsidRPr="009C2396">
        <w:rPr>
          <w:iCs/>
        </w:rPr>
        <w:t xml:space="preserve"> „George </w:t>
      </w:r>
      <w:proofErr w:type="spellStart"/>
      <w:r w:rsidRPr="009C2396">
        <w:rPr>
          <w:iCs/>
        </w:rPr>
        <w:t>Barițiu</w:t>
      </w:r>
      <w:proofErr w:type="spellEnd"/>
      <w:r w:rsidRPr="009C2396">
        <w:rPr>
          <w:iCs/>
        </w:rPr>
        <w:t xml:space="preserve">”, </w:t>
      </w:r>
      <w:proofErr w:type="spellStart"/>
      <w:r w:rsidRPr="009C2396">
        <w:rPr>
          <w:iCs/>
        </w:rPr>
        <w:t>Universitatea</w:t>
      </w:r>
      <w:proofErr w:type="spellEnd"/>
      <w:r w:rsidRPr="009C2396">
        <w:rPr>
          <w:iCs/>
        </w:rPr>
        <w:t xml:space="preserve"> de </w:t>
      </w:r>
      <w:proofErr w:type="spellStart"/>
      <w:r w:rsidRPr="009C2396">
        <w:rPr>
          <w:iCs/>
        </w:rPr>
        <w:t>Medicină</w:t>
      </w:r>
      <w:proofErr w:type="spellEnd"/>
      <w:r w:rsidRPr="009C2396">
        <w:rPr>
          <w:iCs/>
        </w:rPr>
        <w:t xml:space="preserve">, </w:t>
      </w:r>
      <w:proofErr w:type="spellStart"/>
      <w:r w:rsidRPr="009C2396">
        <w:rPr>
          <w:iCs/>
        </w:rPr>
        <w:t>Farmacie</w:t>
      </w:r>
      <w:proofErr w:type="spellEnd"/>
      <w:r w:rsidRPr="009C2396">
        <w:rPr>
          <w:iCs/>
        </w:rPr>
        <w:t xml:space="preserve">, </w:t>
      </w:r>
      <w:proofErr w:type="spellStart"/>
      <w:r w:rsidRPr="009C2396">
        <w:rPr>
          <w:iCs/>
        </w:rPr>
        <w:t>Științe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și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Tehnologie</w:t>
      </w:r>
      <w:proofErr w:type="spellEnd"/>
      <w:r w:rsidRPr="009C2396">
        <w:rPr>
          <w:iCs/>
        </w:rPr>
        <w:t xml:space="preserve"> „George Emil Palade” din </w:t>
      </w:r>
      <w:proofErr w:type="spellStart"/>
      <w:r w:rsidRPr="009C2396">
        <w:rPr>
          <w:iCs/>
        </w:rPr>
        <w:t>Târgu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Mureș</w:t>
      </w:r>
      <w:proofErr w:type="spellEnd"/>
      <w:r w:rsidRPr="009C2396">
        <w:rPr>
          <w:iCs/>
        </w:rPr>
        <w:t>/</w:t>
      </w:r>
      <w:proofErr w:type="spellStart"/>
      <w:r w:rsidRPr="009C2396">
        <w:rPr>
          <w:iCs/>
        </w:rPr>
        <w:t>IFSGen</w:t>
      </w:r>
      <w:proofErr w:type="spellEnd"/>
      <w:r w:rsidRPr="009C2396">
        <w:rPr>
          <w:iCs/>
        </w:rPr>
        <w:t xml:space="preserve">. </w:t>
      </w:r>
      <w:proofErr w:type="spellStart"/>
      <w:r w:rsidRPr="009C2396">
        <w:rPr>
          <w:iCs/>
        </w:rPr>
        <w:t>Rețeaua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pentru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cercetarea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istoriei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femeilor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și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promovarea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studiilor</w:t>
      </w:r>
      <w:proofErr w:type="spellEnd"/>
      <w:r w:rsidRPr="009C2396">
        <w:rPr>
          <w:iCs/>
        </w:rPr>
        <w:t xml:space="preserve"> de gen </w:t>
      </w:r>
      <w:proofErr w:type="spellStart"/>
      <w:r w:rsidRPr="009C2396">
        <w:rPr>
          <w:iCs/>
        </w:rPr>
        <w:t>în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spațiul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românesc</w:t>
      </w:r>
      <w:proofErr w:type="spellEnd"/>
      <w:r w:rsidRPr="009C2396">
        <w:rPr>
          <w:iCs/>
        </w:rPr>
        <w:t xml:space="preserve"> </w:t>
      </w:r>
    </w:p>
    <w:p w:rsidR="00EA1562" w:rsidRPr="009C2396" w:rsidRDefault="00EA1562" w:rsidP="00254ECA">
      <w:pPr>
        <w:spacing w:line="276" w:lineRule="auto"/>
        <w:jc w:val="both"/>
        <w:rPr>
          <w:iCs/>
        </w:rPr>
      </w:pPr>
      <w:proofErr w:type="spellStart"/>
      <w:r w:rsidRPr="009C2396">
        <w:rPr>
          <w:i/>
          <w:iCs/>
        </w:rPr>
        <w:t>Activități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și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ipostaze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naționale</w:t>
      </w:r>
      <w:proofErr w:type="spellEnd"/>
      <w:r w:rsidRPr="009C2396">
        <w:rPr>
          <w:i/>
          <w:iCs/>
        </w:rPr>
        <w:t xml:space="preserve"> la </w:t>
      </w:r>
      <w:proofErr w:type="spellStart"/>
      <w:r w:rsidRPr="009C2396">
        <w:rPr>
          <w:i/>
          <w:iCs/>
        </w:rPr>
        <w:t>școlile</w:t>
      </w:r>
      <w:proofErr w:type="spellEnd"/>
      <w:r w:rsidRPr="009C2396">
        <w:rPr>
          <w:i/>
          <w:iCs/>
        </w:rPr>
        <w:t xml:space="preserve"> de fete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primii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ani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după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Unire</w:t>
      </w:r>
      <w:proofErr w:type="spellEnd"/>
      <w:r w:rsidRPr="009C2396">
        <w:rPr>
          <w:i/>
          <w:iCs/>
        </w:rPr>
        <w:t xml:space="preserve">. </w:t>
      </w:r>
      <w:proofErr w:type="spellStart"/>
      <w:r w:rsidRPr="009C2396">
        <w:rPr>
          <w:i/>
          <w:iCs/>
        </w:rPr>
        <w:t>Studiu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comparativ</w:t>
      </w:r>
      <w:proofErr w:type="spellEnd"/>
      <w:r w:rsidRPr="009C2396">
        <w:rPr>
          <w:i/>
          <w:iCs/>
        </w:rPr>
        <w:t xml:space="preserve">. </w:t>
      </w:r>
      <w:proofErr w:type="spellStart"/>
      <w:r w:rsidRPr="009C2396">
        <w:rPr>
          <w:i/>
          <w:iCs/>
        </w:rPr>
        <w:t>Cluj-Târgu</w:t>
      </w:r>
      <w:proofErr w:type="spellEnd"/>
      <w:r w:rsidRPr="009C2396">
        <w:rPr>
          <w:i/>
          <w:iCs/>
        </w:rPr>
        <w:t> </w:t>
      </w:r>
      <w:proofErr w:type="spellStart"/>
      <w:r w:rsidRPr="009C2396">
        <w:rPr>
          <w:i/>
          <w:iCs/>
        </w:rPr>
        <w:t>Mureș</w:t>
      </w:r>
      <w:proofErr w:type="spellEnd"/>
    </w:p>
    <w:p w:rsidR="00A12CF5" w:rsidRPr="009C2396" w:rsidRDefault="00A12CF5" w:rsidP="00254ECA">
      <w:pPr>
        <w:spacing w:line="276" w:lineRule="auto"/>
        <w:jc w:val="both"/>
        <w:rPr>
          <w:iCs/>
        </w:rPr>
      </w:pPr>
    </w:p>
    <w:p w:rsidR="00A12CF5" w:rsidRPr="009C2396" w:rsidRDefault="007A29D9" w:rsidP="00254ECA">
      <w:pPr>
        <w:spacing w:line="276" w:lineRule="auto"/>
        <w:jc w:val="both"/>
        <w:rPr>
          <w:iCs/>
        </w:rPr>
      </w:pPr>
      <w:r w:rsidRPr="009C2396">
        <w:rPr>
          <w:iCs/>
        </w:rPr>
        <w:t>Bianca-</w:t>
      </w:r>
      <w:proofErr w:type="spellStart"/>
      <w:r w:rsidRPr="009C2396">
        <w:rPr>
          <w:iCs/>
        </w:rPr>
        <w:t>Rodica</w:t>
      </w:r>
      <w:proofErr w:type="spellEnd"/>
      <w:r w:rsidRPr="009C2396">
        <w:rPr>
          <w:iCs/>
        </w:rPr>
        <w:t xml:space="preserve"> KARDA – </w:t>
      </w:r>
      <w:proofErr w:type="spellStart"/>
      <w:r w:rsidRPr="009C2396">
        <w:rPr>
          <w:iCs/>
        </w:rPr>
        <w:t>Biblioteca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Județeană</w:t>
      </w:r>
      <w:proofErr w:type="spellEnd"/>
      <w:r w:rsidRPr="009C2396">
        <w:rPr>
          <w:iCs/>
        </w:rPr>
        <w:t xml:space="preserve"> ASTRA Sibiu </w:t>
      </w:r>
    </w:p>
    <w:p w:rsidR="007A29D9" w:rsidRPr="009C2396" w:rsidRDefault="007A29D9" w:rsidP="00254ECA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i/>
          <w:iCs/>
        </w:rPr>
        <w:t>Brașovul</w:t>
      </w:r>
      <w:proofErr w:type="spellEnd"/>
      <w:r w:rsidRPr="009C2396">
        <w:rPr>
          <w:i/>
          <w:iCs/>
        </w:rPr>
        <w:t xml:space="preserve"> – </w:t>
      </w:r>
      <w:proofErr w:type="spellStart"/>
      <w:r w:rsidRPr="009C2396">
        <w:rPr>
          <w:i/>
          <w:iCs/>
        </w:rPr>
        <w:t>centru</w:t>
      </w:r>
      <w:proofErr w:type="spellEnd"/>
      <w:r w:rsidRPr="009C2396">
        <w:rPr>
          <w:i/>
          <w:iCs/>
        </w:rPr>
        <w:t xml:space="preserve"> de </w:t>
      </w:r>
      <w:proofErr w:type="spellStart"/>
      <w:r w:rsidRPr="009C2396">
        <w:rPr>
          <w:i/>
          <w:iCs/>
        </w:rPr>
        <w:t>pregătire</w:t>
      </w:r>
      <w:proofErr w:type="spellEnd"/>
      <w:r w:rsidRPr="009C2396">
        <w:rPr>
          <w:i/>
          <w:iCs/>
        </w:rPr>
        <w:t xml:space="preserve"> </w:t>
      </w:r>
      <w:proofErr w:type="gramStart"/>
      <w:r w:rsidRPr="009C2396">
        <w:rPr>
          <w:i/>
          <w:iCs/>
        </w:rPr>
        <w:t>a</w:t>
      </w:r>
      <w:proofErr w:type="gram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educatoarelor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România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interbelică</w:t>
      </w:r>
      <w:proofErr w:type="spellEnd"/>
    </w:p>
    <w:p w:rsidR="00A12CF5" w:rsidRPr="009C2396" w:rsidRDefault="00A12CF5" w:rsidP="00254ECA">
      <w:pPr>
        <w:spacing w:line="276" w:lineRule="auto"/>
        <w:jc w:val="both"/>
        <w:rPr>
          <w:rFonts w:eastAsia="Calibri"/>
          <w:i/>
        </w:rPr>
      </w:pPr>
    </w:p>
    <w:p w:rsidR="00BB3067" w:rsidRPr="009C2396" w:rsidRDefault="00BB3067" w:rsidP="00BB3067">
      <w:pPr>
        <w:shd w:val="clear" w:color="auto" w:fill="FFFFFF"/>
        <w:spacing w:line="276" w:lineRule="auto"/>
        <w:jc w:val="both"/>
        <w:rPr>
          <w:rFonts w:eastAsia="Calibri"/>
          <w:bCs/>
        </w:rPr>
      </w:pPr>
      <w:r w:rsidRPr="009C2396">
        <w:rPr>
          <w:rFonts w:eastAsia="Calibri"/>
          <w:bCs/>
        </w:rPr>
        <w:t xml:space="preserve">Dr. </w:t>
      </w:r>
      <w:proofErr w:type="spellStart"/>
      <w:r w:rsidRPr="009C2396">
        <w:rPr>
          <w:rFonts w:eastAsia="Calibri"/>
          <w:bCs/>
        </w:rPr>
        <w:t>Ioan</w:t>
      </w:r>
      <w:proofErr w:type="spellEnd"/>
      <w:r w:rsidRPr="009C2396">
        <w:rPr>
          <w:rFonts w:eastAsia="Calibri"/>
          <w:bCs/>
        </w:rPr>
        <w:t xml:space="preserve"> BOROICA – </w:t>
      </w:r>
      <w:proofErr w:type="spellStart"/>
      <w:r w:rsidRPr="009C2396">
        <w:rPr>
          <w:rFonts w:eastAsia="Calibri"/>
          <w:bCs/>
        </w:rPr>
        <w:t>Muzeul</w:t>
      </w:r>
      <w:proofErr w:type="spellEnd"/>
      <w:r w:rsidRPr="009C2396">
        <w:rPr>
          <w:rFonts w:eastAsia="Calibri"/>
          <w:bCs/>
        </w:rPr>
        <w:t xml:space="preserve"> </w:t>
      </w:r>
      <w:proofErr w:type="spellStart"/>
      <w:r w:rsidRPr="009C2396">
        <w:rPr>
          <w:rFonts w:eastAsia="Calibri"/>
          <w:bCs/>
        </w:rPr>
        <w:t>Maramureșan</w:t>
      </w:r>
      <w:proofErr w:type="spellEnd"/>
      <w:r w:rsidRPr="009C2396">
        <w:rPr>
          <w:rFonts w:eastAsia="Calibri"/>
          <w:bCs/>
        </w:rPr>
        <w:t xml:space="preserve">, </w:t>
      </w:r>
      <w:proofErr w:type="spellStart"/>
      <w:r w:rsidRPr="009C2396">
        <w:rPr>
          <w:rFonts w:eastAsia="Calibri"/>
          <w:bCs/>
        </w:rPr>
        <w:t>Sighetu</w:t>
      </w:r>
      <w:proofErr w:type="spellEnd"/>
      <w:r w:rsidRPr="009C2396">
        <w:rPr>
          <w:rFonts w:eastAsia="Calibri"/>
          <w:bCs/>
        </w:rPr>
        <w:t xml:space="preserve"> </w:t>
      </w:r>
      <w:proofErr w:type="spellStart"/>
      <w:r w:rsidRPr="009C2396">
        <w:rPr>
          <w:rFonts w:eastAsia="Calibri"/>
          <w:bCs/>
        </w:rPr>
        <w:t>Marmației</w:t>
      </w:r>
      <w:proofErr w:type="spellEnd"/>
      <w:r w:rsidRPr="009C2396">
        <w:rPr>
          <w:rFonts w:eastAsia="Calibri"/>
          <w:bCs/>
        </w:rPr>
        <w:t xml:space="preserve"> </w:t>
      </w:r>
    </w:p>
    <w:p w:rsidR="00BB3067" w:rsidRDefault="00BB3067" w:rsidP="00BB3067">
      <w:pPr>
        <w:shd w:val="clear" w:color="auto" w:fill="FFFFFF"/>
        <w:spacing w:line="276" w:lineRule="auto"/>
        <w:jc w:val="both"/>
        <w:rPr>
          <w:rFonts w:eastAsia="Calibri"/>
          <w:bCs/>
          <w:i/>
        </w:rPr>
      </w:pPr>
      <w:proofErr w:type="spellStart"/>
      <w:r w:rsidRPr="009C2396">
        <w:rPr>
          <w:rFonts w:eastAsia="Calibri"/>
          <w:bCs/>
          <w:i/>
        </w:rPr>
        <w:t>Aspecte</w:t>
      </w:r>
      <w:proofErr w:type="spellEnd"/>
      <w:r w:rsidRPr="009C2396">
        <w:rPr>
          <w:rFonts w:eastAsia="Calibri"/>
          <w:bCs/>
          <w:i/>
        </w:rPr>
        <w:t xml:space="preserve"> din </w:t>
      </w:r>
      <w:proofErr w:type="spellStart"/>
      <w:r w:rsidRPr="009C2396">
        <w:rPr>
          <w:rFonts w:eastAsia="Calibri"/>
          <w:bCs/>
          <w:i/>
        </w:rPr>
        <w:t>trecutul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Liceului</w:t>
      </w:r>
      <w:proofErr w:type="spellEnd"/>
      <w:r w:rsidRPr="009C2396">
        <w:rPr>
          <w:rFonts w:eastAsia="Calibri"/>
          <w:bCs/>
          <w:i/>
        </w:rPr>
        <w:t xml:space="preserve"> de fete „</w:t>
      </w:r>
      <w:proofErr w:type="spellStart"/>
      <w:r w:rsidRPr="009C2396">
        <w:rPr>
          <w:rFonts w:eastAsia="Calibri"/>
          <w:bCs/>
          <w:i/>
        </w:rPr>
        <w:t>Domnița</w:t>
      </w:r>
      <w:proofErr w:type="spellEnd"/>
      <w:r w:rsidRPr="009C2396">
        <w:rPr>
          <w:rFonts w:eastAsia="Calibri"/>
          <w:bCs/>
          <w:i/>
        </w:rPr>
        <w:t xml:space="preserve"> Ileana” din </w:t>
      </w:r>
      <w:proofErr w:type="spellStart"/>
      <w:r w:rsidRPr="009C2396">
        <w:rPr>
          <w:rFonts w:eastAsia="Calibri"/>
          <w:bCs/>
          <w:i/>
        </w:rPr>
        <w:t>Sighetu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Marmației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în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perioada</w:t>
      </w:r>
      <w:proofErr w:type="spellEnd"/>
      <w:r w:rsidRPr="009C2396">
        <w:rPr>
          <w:rFonts w:eastAsia="Calibri"/>
          <w:bCs/>
          <w:i/>
        </w:rPr>
        <w:t xml:space="preserve"> </w:t>
      </w:r>
      <w:proofErr w:type="spellStart"/>
      <w:r w:rsidRPr="009C2396">
        <w:rPr>
          <w:rFonts w:eastAsia="Calibri"/>
          <w:bCs/>
          <w:i/>
        </w:rPr>
        <w:t>interbelică</w:t>
      </w:r>
      <w:proofErr w:type="spellEnd"/>
    </w:p>
    <w:p w:rsidR="00BB3067" w:rsidRDefault="00BB3067" w:rsidP="00BB3067">
      <w:pPr>
        <w:spacing w:line="276" w:lineRule="auto"/>
        <w:jc w:val="both"/>
        <w:rPr>
          <w:iCs/>
        </w:rPr>
      </w:pPr>
    </w:p>
    <w:p w:rsidR="00BB3067" w:rsidRPr="009C2396" w:rsidRDefault="00BB3067" w:rsidP="00BB3067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Cristina SEITZ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„Casa </w:t>
      </w:r>
      <w:proofErr w:type="spellStart"/>
      <w:r w:rsidRPr="009C2396">
        <w:rPr>
          <w:iCs/>
        </w:rPr>
        <w:t>Mureșenilor</w:t>
      </w:r>
      <w:proofErr w:type="spellEnd"/>
      <w:r w:rsidRPr="009C2396">
        <w:rPr>
          <w:iCs/>
        </w:rPr>
        <w:t xml:space="preserve">” </w:t>
      </w:r>
      <w:proofErr w:type="spellStart"/>
      <w:r w:rsidRPr="009C2396">
        <w:rPr>
          <w:iCs/>
        </w:rPr>
        <w:t>Brașov</w:t>
      </w:r>
      <w:proofErr w:type="spellEnd"/>
      <w:r w:rsidRPr="009C2396">
        <w:rPr>
          <w:iCs/>
        </w:rPr>
        <w:t xml:space="preserve"> </w:t>
      </w:r>
    </w:p>
    <w:p w:rsidR="00BB3067" w:rsidRPr="009C2396" w:rsidRDefault="00BB3067" w:rsidP="00BB3067">
      <w:pPr>
        <w:spacing w:line="276" w:lineRule="auto"/>
        <w:jc w:val="both"/>
        <w:rPr>
          <w:iCs/>
        </w:rPr>
      </w:pPr>
      <w:proofErr w:type="spellStart"/>
      <w:r w:rsidRPr="009C2396">
        <w:rPr>
          <w:i/>
          <w:iCs/>
        </w:rPr>
        <w:t>Otilia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Mureșianu</w:t>
      </w:r>
      <w:proofErr w:type="spellEnd"/>
      <w:r w:rsidRPr="009C2396">
        <w:rPr>
          <w:i/>
          <w:iCs/>
        </w:rPr>
        <w:t xml:space="preserve"> – </w:t>
      </w:r>
      <w:proofErr w:type="spellStart"/>
      <w:r w:rsidRPr="009C2396">
        <w:rPr>
          <w:i/>
          <w:iCs/>
        </w:rPr>
        <w:t>geografii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epistolare</w:t>
      </w:r>
      <w:proofErr w:type="spellEnd"/>
    </w:p>
    <w:p w:rsidR="00BB3067" w:rsidRPr="009C2396" w:rsidRDefault="00BB3067" w:rsidP="00BB3067">
      <w:pPr>
        <w:shd w:val="clear" w:color="auto" w:fill="FFFFFF"/>
        <w:spacing w:line="276" w:lineRule="auto"/>
        <w:jc w:val="both"/>
        <w:rPr>
          <w:rFonts w:eastAsia="Times New Roman"/>
          <w:iCs/>
        </w:rPr>
      </w:pPr>
    </w:p>
    <w:p w:rsidR="005C5710" w:rsidRPr="009C2396" w:rsidRDefault="005C5710" w:rsidP="00327657">
      <w:pPr>
        <w:shd w:val="clear" w:color="auto" w:fill="FFFFFF"/>
        <w:jc w:val="both"/>
        <w:rPr>
          <w:rFonts w:eastAsia="Times New Roman"/>
          <w:iCs/>
        </w:rPr>
      </w:pPr>
    </w:p>
    <w:p w:rsidR="00D632B7" w:rsidRDefault="00D632B7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E617B7" w:rsidRDefault="00E617B7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E617B7" w:rsidRDefault="00E617B7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E617B7" w:rsidRDefault="00E617B7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E617B7" w:rsidRDefault="00E617B7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E617B7" w:rsidRDefault="00E617B7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C02321" w:rsidRDefault="00C02321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C02321" w:rsidRDefault="00C02321" w:rsidP="00327657">
      <w:pPr>
        <w:shd w:val="clear" w:color="auto" w:fill="FFFFFF"/>
        <w:spacing w:after="240"/>
        <w:jc w:val="both"/>
        <w:rPr>
          <w:rFonts w:eastAsia="Times New Roman"/>
          <w:iCs/>
        </w:rPr>
      </w:pPr>
    </w:p>
    <w:p w:rsidR="004F664B" w:rsidRPr="009C2396" w:rsidRDefault="007609C3" w:rsidP="00B270C2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lastRenderedPageBreak/>
        <w:t>Joi</w:t>
      </w:r>
      <w:proofErr w:type="spellEnd"/>
      <w:r w:rsidR="004F664B" w:rsidRPr="009C2396">
        <w:rPr>
          <w:b/>
          <w:bCs/>
          <w:color w:val="auto"/>
        </w:rPr>
        <w:t xml:space="preserve">, </w:t>
      </w:r>
      <w:r w:rsidR="00D632B7" w:rsidRPr="009C2396">
        <w:rPr>
          <w:b/>
          <w:bCs/>
          <w:color w:val="auto"/>
        </w:rPr>
        <w:t xml:space="preserve">30 </w:t>
      </w:r>
      <w:proofErr w:type="spellStart"/>
      <w:r w:rsidR="00D632B7" w:rsidRPr="009C2396">
        <w:rPr>
          <w:b/>
          <w:bCs/>
          <w:color w:val="auto"/>
        </w:rPr>
        <w:t>mai</w:t>
      </w:r>
      <w:proofErr w:type="spellEnd"/>
      <w:r w:rsidR="00D632B7" w:rsidRPr="009C2396">
        <w:rPr>
          <w:b/>
          <w:bCs/>
          <w:color w:val="auto"/>
        </w:rPr>
        <w:t xml:space="preserve"> 2024</w:t>
      </w:r>
    </w:p>
    <w:p w:rsidR="004F664B" w:rsidRPr="009C2396" w:rsidRDefault="00D632B7" w:rsidP="00B270C2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Orele</w:t>
      </w:r>
      <w:proofErr w:type="spellEnd"/>
      <w:r w:rsidRPr="009C2396">
        <w:rPr>
          <w:b/>
          <w:bCs/>
          <w:color w:val="auto"/>
        </w:rPr>
        <w:t>: 10:00</w:t>
      </w:r>
      <w:r w:rsidR="004F664B" w:rsidRPr="009C2396">
        <w:rPr>
          <w:b/>
          <w:bCs/>
          <w:color w:val="auto"/>
        </w:rPr>
        <w:t xml:space="preserve"> </w:t>
      </w:r>
      <w:r w:rsidR="004F664B" w:rsidRPr="009C2396">
        <w:rPr>
          <w:rFonts w:hAnsi="Times New Roman"/>
          <w:b/>
          <w:bCs/>
          <w:color w:val="auto"/>
        </w:rPr>
        <w:t xml:space="preserve">– </w:t>
      </w:r>
      <w:r w:rsidRPr="009C2396">
        <w:rPr>
          <w:b/>
          <w:bCs/>
          <w:color w:val="auto"/>
        </w:rPr>
        <w:t>11:3</w:t>
      </w:r>
      <w:r w:rsidR="004F664B" w:rsidRPr="009C2396">
        <w:rPr>
          <w:b/>
          <w:bCs/>
          <w:color w:val="auto"/>
        </w:rPr>
        <w:t>0</w:t>
      </w:r>
    </w:p>
    <w:p w:rsidR="00D632B7" w:rsidRPr="009C2396" w:rsidRDefault="00D632B7" w:rsidP="00B270C2">
      <w:pPr>
        <w:pStyle w:val="Default"/>
        <w:spacing w:line="360" w:lineRule="auto"/>
        <w:jc w:val="center"/>
        <w:rPr>
          <w:rFonts w:hAnsi="Times New Roman" w:cs="Times New Roman"/>
          <w:b/>
          <w:bCs/>
          <w:color w:val="auto"/>
        </w:rPr>
      </w:pPr>
      <w:proofErr w:type="spellStart"/>
      <w:r w:rsidRPr="009C2396">
        <w:rPr>
          <w:rFonts w:hAnsi="Times New Roman" w:cs="Times New Roman"/>
          <w:b/>
          <w:bCs/>
          <w:color w:val="auto"/>
        </w:rPr>
        <w:t>Secțiunea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„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Cultură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și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civilizație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− </w:t>
      </w:r>
      <w:proofErr w:type="spellStart"/>
      <w:r w:rsidRPr="009C2396">
        <w:rPr>
          <w:rFonts w:hAnsi="Times New Roman" w:cs="Times New Roman"/>
          <w:b/>
          <w:bCs/>
          <w:color w:val="auto"/>
        </w:rPr>
        <w:t>secolele</w:t>
      </w:r>
      <w:proofErr w:type="spellEnd"/>
      <w:r w:rsidRPr="009C2396">
        <w:rPr>
          <w:rFonts w:hAnsi="Times New Roman" w:cs="Times New Roman"/>
          <w:b/>
          <w:bCs/>
          <w:color w:val="auto"/>
        </w:rPr>
        <w:t xml:space="preserve"> XVIII-XX”</w:t>
      </w:r>
      <w:r w:rsidRPr="009C2396">
        <w:rPr>
          <w:rStyle w:val="FootnoteReference"/>
          <w:rFonts w:hAnsi="Times New Roman" w:cs="Times New Roman"/>
          <w:b/>
          <w:bCs/>
          <w:color w:val="auto"/>
        </w:rPr>
        <w:footnoteReference w:id="11"/>
      </w:r>
    </w:p>
    <w:p w:rsidR="004F664B" w:rsidRPr="003F676A" w:rsidRDefault="004F664B" w:rsidP="00B270C2">
      <w:pPr>
        <w:pStyle w:val="StyleJustifiedLeft05Firstline05Linespacing15"/>
        <w:spacing w:line="360" w:lineRule="auto"/>
        <w:ind w:left="0" w:firstLine="0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Moderatori</w:t>
      </w:r>
      <w:proofErr w:type="spellEnd"/>
      <w:r w:rsidRPr="009C2396">
        <w:rPr>
          <w:b/>
          <w:bCs/>
          <w:color w:val="auto"/>
        </w:rPr>
        <w:t>:</w:t>
      </w:r>
      <w:r w:rsidR="00285275">
        <w:rPr>
          <w:b/>
          <w:bCs/>
          <w:color w:val="auto"/>
        </w:rPr>
        <w:t xml:space="preserve"> </w:t>
      </w:r>
      <w:r w:rsidR="003F676A" w:rsidRPr="003F676A">
        <w:rPr>
          <w:rFonts w:eastAsia="Calibri"/>
          <w:b/>
          <w:bCs/>
        </w:rPr>
        <w:t xml:space="preserve">C.S. Tatiana SCURTU, </w:t>
      </w:r>
      <w:r w:rsidR="003F676A" w:rsidRPr="003F676A">
        <w:rPr>
          <w:b/>
          <w:bCs/>
          <w:color w:val="auto"/>
        </w:rPr>
        <w:t>d</w:t>
      </w:r>
      <w:r w:rsidR="003F676A" w:rsidRPr="003F676A">
        <w:rPr>
          <w:b/>
          <w:bCs/>
          <w:iCs/>
        </w:rPr>
        <w:t>r. Nicolae TEȘCULĂ</w:t>
      </w:r>
    </w:p>
    <w:p w:rsidR="00D632B7" w:rsidRPr="009C2396" w:rsidRDefault="00D632B7" w:rsidP="00F716F1">
      <w:pPr>
        <w:jc w:val="both"/>
        <w:rPr>
          <w:b/>
          <w:iCs/>
        </w:rPr>
      </w:pPr>
    </w:p>
    <w:p w:rsidR="00D632B7" w:rsidRPr="009C2396" w:rsidRDefault="00D632B7" w:rsidP="00F716F1">
      <w:pPr>
        <w:jc w:val="both"/>
        <w:rPr>
          <w:b/>
          <w:iCs/>
        </w:rPr>
      </w:pPr>
    </w:p>
    <w:p w:rsidR="003C6CCD" w:rsidRPr="009C2396" w:rsidRDefault="003C6CCD" w:rsidP="003C6CCD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C.S. Tatiana SCURTU – Academia </w:t>
      </w:r>
      <w:proofErr w:type="spellStart"/>
      <w:r w:rsidRPr="009C2396">
        <w:rPr>
          <w:rFonts w:eastAsia="Calibri"/>
        </w:rPr>
        <w:t>Română</w:t>
      </w:r>
      <w:proofErr w:type="spellEnd"/>
      <w:r w:rsidRPr="009C2396">
        <w:rPr>
          <w:rFonts w:eastAsia="Calibri"/>
        </w:rPr>
        <w:t xml:space="preserve">, </w:t>
      </w:r>
      <w:proofErr w:type="spellStart"/>
      <w:r w:rsidRPr="009C2396">
        <w:rPr>
          <w:rFonts w:eastAsia="Calibri"/>
        </w:rPr>
        <w:t>Institutul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Cercetări</w:t>
      </w:r>
      <w:proofErr w:type="spellEnd"/>
      <w:r w:rsidRPr="009C2396">
        <w:rPr>
          <w:rFonts w:eastAsia="Calibri"/>
        </w:rPr>
        <w:t xml:space="preserve"> Socio-</w:t>
      </w:r>
      <w:proofErr w:type="spellStart"/>
      <w:r w:rsidRPr="009C2396">
        <w:rPr>
          <w:rFonts w:eastAsia="Calibri"/>
        </w:rPr>
        <w:t>Umane</w:t>
      </w:r>
      <w:proofErr w:type="spellEnd"/>
      <w:r w:rsidRPr="009C2396">
        <w:rPr>
          <w:rFonts w:eastAsia="Calibri"/>
        </w:rPr>
        <w:t xml:space="preserve"> „</w:t>
      </w:r>
      <w:proofErr w:type="spellStart"/>
      <w:r w:rsidRPr="009C2396">
        <w:rPr>
          <w:rFonts w:eastAsia="Calibri"/>
        </w:rPr>
        <w:t>Gh</w:t>
      </w:r>
      <w:proofErr w:type="spellEnd"/>
      <w:r w:rsidRPr="009C2396">
        <w:rPr>
          <w:rFonts w:eastAsia="Calibri"/>
        </w:rPr>
        <w:t xml:space="preserve">. </w:t>
      </w:r>
      <w:proofErr w:type="spellStart"/>
      <w:r w:rsidRPr="009C2396">
        <w:rPr>
          <w:rFonts w:eastAsia="Calibri"/>
        </w:rPr>
        <w:t>Șincai</w:t>
      </w:r>
      <w:proofErr w:type="spellEnd"/>
      <w:r w:rsidRPr="009C2396">
        <w:rPr>
          <w:rFonts w:eastAsia="Calibri"/>
        </w:rPr>
        <w:t xml:space="preserve">” </w:t>
      </w:r>
      <w:proofErr w:type="spellStart"/>
      <w:r w:rsidRPr="009C2396">
        <w:rPr>
          <w:rFonts w:eastAsia="Calibri"/>
        </w:rPr>
        <w:t>Târgu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Mureș</w:t>
      </w:r>
      <w:proofErr w:type="spellEnd"/>
    </w:p>
    <w:p w:rsidR="003C6CCD" w:rsidRPr="009C2396" w:rsidRDefault="003C6CCD" w:rsidP="003C6CCD">
      <w:pPr>
        <w:spacing w:line="276" w:lineRule="auto"/>
        <w:jc w:val="both"/>
      </w:pPr>
      <w:proofErr w:type="spellStart"/>
      <w:r w:rsidRPr="009C2396">
        <w:rPr>
          <w:i/>
        </w:rPr>
        <w:t>Aspecte</w:t>
      </w:r>
      <w:proofErr w:type="spellEnd"/>
      <w:r w:rsidRPr="009C2396">
        <w:rPr>
          <w:i/>
        </w:rPr>
        <w:t xml:space="preserve"> ale </w:t>
      </w:r>
      <w:proofErr w:type="spellStart"/>
      <w:r w:rsidRPr="009C2396">
        <w:rPr>
          <w:i/>
        </w:rPr>
        <w:t>vieții</w:t>
      </w:r>
      <w:proofErr w:type="spellEnd"/>
      <w:r w:rsidRPr="009C2396">
        <w:rPr>
          <w:i/>
        </w:rPr>
        <w:t xml:space="preserve"> de </w:t>
      </w:r>
      <w:proofErr w:type="spellStart"/>
      <w:r w:rsidRPr="009C2396">
        <w:rPr>
          <w:i/>
        </w:rPr>
        <w:t>familie</w:t>
      </w:r>
      <w:proofErr w:type="spellEnd"/>
      <w:r w:rsidRPr="009C2396">
        <w:rPr>
          <w:i/>
        </w:rPr>
        <w:t xml:space="preserve"> </w:t>
      </w:r>
      <w:proofErr w:type="spellStart"/>
      <w:r w:rsidRPr="009C2396">
        <w:rPr>
          <w:i/>
        </w:rPr>
        <w:t>în</w:t>
      </w:r>
      <w:proofErr w:type="spellEnd"/>
      <w:r w:rsidRPr="009C2396">
        <w:rPr>
          <w:i/>
        </w:rPr>
        <w:t xml:space="preserve"> </w:t>
      </w:r>
      <w:proofErr w:type="spellStart"/>
      <w:r w:rsidRPr="009C2396">
        <w:rPr>
          <w:i/>
        </w:rPr>
        <w:t>comunitățile</w:t>
      </w:r>
      <w:proofErr w:type="spellEnd"/>
      <w:r w:rsidRPr="009C2396">
        <w:rPr>
          <w:i/>
        </w:rPr>
        <w:t xml:space="preserve"> </w:t>
      </w:r>
      <w:proofErr w:type="spellStart"/>
      <w:r w:rsidRPr="009C2396">
        <w:rPr>
          <w:i/>
        </w:rPr>
        <w:t>românești</w:t>
      </w:r>
      <w:proofErr w:type="spellEnd"/>
      <w:r w:rsidRPr="009C2396">
        <w:rPr>
          <w:i/>
        </w:rPr>
        <w:t xml:space="preserve"> din </w:t>
      </w:r>
      <w:proofErr w:type="spellStart"/>
      <w:r w:rsidRPr="009C2396">
        <w:rPr>
          <w:i/>
        </w:rPr>
        <w:t>scaunul</w:t>
      </w:r>
      <w:proofErr w:type="spellEnd"/>
      <w:r w:rsidRPr="009C2396">
        <w:rPr>
          <w:i/>
        </w:rPr>
        <w:t xml:space="preserve"> </w:t>
      </w:r>
      <w:proofErr w:type="spellStart"/>
      <w:r w:rsidRPr="009C2396">
        <w:rPr>
          <w:i/>
        </w:rPr>
        <w:t>Trei</w:t>
      </w:r>
      <w:proofErr w:type="spellEnd"/>
      <w:r w:rsidRPr="009C2396">
        <w:rPr>
          <w:i/>
        </w:rPr>
        <w:t xml:space="preserve"> </w:t>
      </w:r>
      <w:proofErr w:type="spellStart"/>
      <w:r w:rsidRPr="009C2396">
        <w:rPr>
          <w:i/>
        </w:rPr>
        <w:t>Scaune</w:t>
      </w:r>
      <w:proofErr w:type="spellEnd"/>
      <w:r w:rsidRPr="009C2396">
        <w:rPr>
          <w:i/>
        </w:rPr>
        <w:t xml:space="preserve"> </w:t>
      </w:r>
      <w:proofErr w:type="spellStart"/>
      <w:r w:rsidRPr="009C2396">
        <w:rPr>
          <w:i/>
        </w:rPr>
        <w:t>în</w:t>
      </w:r>
      <w:proofErr w:type="spellEnd"/>
      <w:r w:rsidRPr="009C2396">
        <w:rPr>
          <w:i/>
        </w:rPr>
        <w:t xml:space="preserve"> </w:t>
      </w:r>
      <w:proofErr w:type="spellStart"/>
      <w:r w:rsidRPr="009C2396">
        <w:rPr>
          <w:i/>
        </w:rPr>
        <w:t>secolul</w:t>
      </w:r>
      <w:proofErr w:type="spellEnd"/>
      <w:r w:rsidRPr="009C2396">
        <w:rPr>
          <w:i/>
        </w:rPr>
        <w:t xml:space="preserve"> </w:t>
      </w:r>
      <w:r w:rsidR="00B26856">
        <w:rPr>
          <w:i/>
        </w:rPr>
        <w:t xml:space="preserve">      </w:t>
      </w:r>
      <w:r w:rsidRPr="009C2396">
        <w:rPr>
          <w:i/>
        </w:rPr>
        <w:t xml:space="preserve">al XVIII-lea – prima </w:t>
      </w:r>
      <w:proofErr w:type="spellStart"/>
      <w:r w:rsidRPr="009C2396">
        <w:rPr>
          <w:i/>
        </w:rPr>
        <w:t>jumătate</w:t>
      </w:r>
      <w:proofErr w:type="spellEnd"/>
      <w:r w:rsidRPr="009C2396">
        <w:rPr>
          <w:i/>
        </w:rPr>
        <w:t xml:space="preserve"> a </w:t>
      </w:r>
      <w:proofErr w:type="spellStart"/>
      <w:r w:rsidRPr="009C2396">
        <w:rPr>
          <w:i/>
        </w:rPr>
        <w:t>secolului</w:t>
      </w:r>
      <w:proofErr w:type="spellEnd"/>
      <w:r w:rsidRPr="009C2396">
        <w:rPr>
          <w:i/>
        </w:rPr>
        <w:t xml:space="preserve"> al XIX-lea</w:t>
      </w:r>
    </w:p>
    <w:p w:rsidR="003C6CCD" w:rsidRPr="009C2396" w:rsidRDefault="003C6CCD" w:rsidP="003C6CCD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3C6CCD" w:rsidRPr="009C2396" w:rsidRDefault="003C6CCD" w:rsidP="003C6CCD">
      <w:pPr>
        <w:pStyle w:val="NormalWeb"/>
        <w:spacing w:before="0" w:beforeAutospacing="0" w:after="0" w:afterAutospacing="0" w:line="276" w:lineRule="auto"/>
        <w:jc w:val="both"/>
        <w:rPr>
          <w:rFonts w:eastAsia="Calibri"/>
        </w:rPr>
      </w:pPr>
      <w:r w:rsidRPr="009C2396">
        <w:rPr>
          <w:rFonts w:eastAsia="Calibri"/>
        </w:rPr>
        <w:t>Magdalena ANDREESCU</w:t>
      </w:r>
      <w:r w:rsidRPr="009C2396">
        <w:rPr>
          <w:rFonts w:eastAsia="Calibri"/>
          <w:b/>
        </w:rPr>
        <w:t xml:space="preserve"> </w:t>
      </w:r>
      <w:r w:rsidRPr="009C2396">
        <w:rPr>
          <w:rFonts w:eastAsia="Calibri"/>
        </w:rPr>
        <w:t xml:space="preserve">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</w:t>
      </w:r>
      <w:proofErr w:type="spellEnd"/>
      <w:r w:rsidRPr="009C2396">
        <w:rPr>
          <w:rFonts w:eastAsia="Calibri"/>
        </w:rPr>
        <w:t xml:space="preserve"> al </w:t>
      </w:r>
      <w:proofErr w:type="spellStart"/>
      <w:r w:rsidRPr="009C2396">
        <w:rPr>
          <w:rFonts w:eastAsia="Calibri"/>
        </w:rPr>
        <w:t>Țăranului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Român</w:t>
      </w:r>
      <w:proofErr w:type="spellEnd"/>
    </w:p>
    <w:p w:rsidR="003C6CCD" w:rsidRPr="009C2396" w:rsidRDefault="003C6CCD" w:rsidP="003C6CCD">
      <w:pPr>
        <w:pStyle w:val="NormalWeb"/>
        <w:spacing w:before="0" w:beforeAutospacing="0" w:after="0" w:afterAutospacing="0" w:line="276" w:lineRule="auto"/>
        <w:jc w:val="both"/>
        <w:rPr>
          <w:i/>
          <w:iCs/>
        </w:rPr>
      </w:pPr>
      <w:proofErr w:type="spellStart"/>
      <w:r w:rsidRPr="009C2396">
        <w:rPr>
          <w:i/>
          <w:iCs/>
        </w:rPr>
        <w:t>Patrimoniul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bucătărie</w:t>
      </w:r>
      <w:proofErr w:type="spellEnd"/>
      <w:r w:rsidRPr="009C2396">
        <w:rPr>
          <w:i/>
          <w:iCs/>
        </w:rPr>
        <w:t xml:space="preserve">. </w:t>
      </w:r>
      <w:proofErr w:type="spellStart"/>
      <w:r w:rsidRPr="009C2396">
        <w:rPr>
          <w:i/>
          <w:iCs/>
        </w:rPr>
        <w:t>Istorie</w:t>
      </w:r>
      <w:proofErr w:type="spellEnd"/>
      <w:r w:rsidRPr="009C2396">
        <w:rPr>
          <w:i/>
          <w:iCs/>
        </w:rPr>
        <w:t xml:space="preserve">, </w:t>
      </w:r>
      <w:proofErr w:type="spellStart"/>
      <w:r w:rsidRPr="009C2396">
        <w:rPr>
          <w:i/>
          <w:iCs/>
        </w:rPr>
        <w:t>meșteșug</w:t>
      </w:r>
      <w:proofErr w:type="spellEnd"/>
      <w:r w:rsidRPr="009C2396">
        <w:rPr>
          <w:i/>
          <w:iCs/>
        </w:rPr>
        <w:t xml:space="preserve">, </w:t>
      </w:r>
      <w:proofErr w:type="spellStart"/>
      <w:r w:rsidRPr="009C2396">
        <w:rPr>
          <w:i/>
          <w:iCs/>
        </w:rPr>
        <w:t>gastronomie</w:t>
      </w:r>
      <w:proofErr w:type="spellEnd"/>
    </w:p>
    <w:p w:rsidR="00D632B7" w:rsidRDefault="00D632B7" w:rsidP="00F716F1">
      <w:pPr>
        <w:jc w:val="both"/>
        <w:rPr>
          <w:b/>
          <w:iCs/>
        </w:rPr>
      </w:pPr>
    </w:p>
    <w:p w:rsidR="00C02321" w:rsidRPr="009C2396" w:rsidRDefault="00C02321" w:rsidP="00C02321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>Erich-</w:t>
      </w:r>
      <w:proofErr w:type="spellStart"/>
      <w:r w:rsidRPr="009C2396">
        <w:rPr>
          <w:rFonts w:eastAsia="Calibri"/>
        </w:rPr>
        <w:t>Mihail</w:t>
      </w:r>
      <w:proofErr w:type="spellEnd"/>
      <w:r w:rsidRPr="009C2396">
        <w:rPr>
          <w:rFonts w:eastAsia="Calibri"/>
        </w:rPr>
        <w:t xml:space="preserve"> BROANĂR, dr. </w:t>
      </w:r>
      <w:proofErr w:type="spellStart"/>
      <w:r w:rsidRPr="009C2396">
        <w:rPr>
          <w:rFonts w:eastAsia="Calibri"/>
        </w:rPr>
        <w:t>Ioan</w:t>
      </w:r>
      <w:proofErr w:type="spellEnd"/>
      <w:r w:rsidRPr="009C2396">
        <w:rPr>
          <w:rFonts w:eastAsia="Calibri"/>
        </w:rPr>
        <w:t xml:space="preserve"> LĂCĂTUȘU – </w:t>
      </w:r>
      <w:proofErr w:type="spellStart"/>
      <w:r w:rsidRPr="009C2396">
        <w:rPr>
          <w:rFonts w:eastAsia="Calibri"/>
        </w:rPr>
        <w:t>Centrul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Ecleziastic</w:t>
      </w:r>
      <w:proofErr w:type="spellEnd"/>
      <w:r w:rsidRPr="009C2396">
        <w:rPr>
          <w:rFonts w:eastAsia="Calibri"/>
        </w:rPr>
        <w:t xml:space="preserve"> de </w:t>
      </w:r>
      <w:proofErr w:type="spellStart"/>
      <w:r w:rsidRPr="009C2396">
        <w:rPr>
          <w:rFonts w:eastAsia="Calibri"/>
        </w:rPr>
        <w:t>Documentare</w:t>
      </w:r>
      <w:proofErr w:type="spellEnd"/>
      <w:r w:rsidRPr="009C2396">
        <w:rPr>
          <w:rFonts w:eastAsia="Calibri"/>
        </w:rPr>
        <w:t xml:space="preserve"> „</w:t>
      </w:r>
      <w:proofErr w:type="spellStart"/>
      <w:r w:rsidRPr="009C2396">
        <w:rPr>
          <w:rFonts w:eastAsia="Calibri"/>
        </w:rPr>
        <w:t>Mitropolit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Nicolae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Colan</w:t>
      </w:r>
      <w:proofErr w:type="spellEnd"/>
      <w:r w:rsidRPr="009C2396">
        <w:rPr>
          <w:rFonts w:eastAsia="Calibri"/>
        </w:rPr>
        <w:t xml:space="preserve">”, </w:t>
      </w:r>
      <w:proofErr w:type="spellStart"/>
      <w:r w:rsidRPr="009C2396">
        <w:rPr>
          <w:rFonts w:eastAsia="Calibri"/>
        </w:rPr>
        <w:t>Sfântu</w:t>
      </w:r>
      <w:proofErr w:type="spellEnd"/>
      <w:r w:rsidRPr="009C2396">
        <w:rPr>
          <w:rFonts w:eastAsia="Calibri"/>
        </w:rPr>
        <w:t xml:space="preserve"> Gheorghe, </w:t>
      </w:r>
      <w:proofErr w:type="spellStart"/>
      <w:r w:rsidRPr="009C2396">
        <w:rPr>
          <w:rFonts w:eastAsia="Calibri"/>
        </w:rPr>
        <w:t>Centrul</w:t>
      </w:r>
      <w:proofErr w:type="spellEnd"/>
      <w:r w:rsidRPr="009C2396">
        <w:rPr>
          <w:rFonts w:eastAsia="Calibri"/>
        </w:rPr>
        <w:t xml:space="preserve"> European de </w:t>
      </w:r>
      <w:proofErr w:type="spellStart"/>
      <w:r w:rsidRPr="009C2396">
        <w:rPr>
          <w:rFonts w:eastAsia="Calibri"/>
        </w:rPr>
        <w:t>Studii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Covasna-Harghita</w:t>
      </w:r>
      <w:proofErr w:type="spellEnd"/>
      <w:r w:rsidRPr="009C2396">
        <w:rPr>
          <w:rFonts w:eastAsia="Calibri"/>
        </w:rPr>
        <w:t xml:space="preserve">, </w:t>
      </w:r>
      <w:proofErr w:type="spellStart"/>
      <w:r w:rsidRPr="009C2396">
        <w:rPr>
          <w:rFonts w:eastAsia="Calibri"/>
        </w:rPr>
        <w:t>Sfântu</w:t>
      </w:r>
      <w:proofErr w:type="spellEnd"/>
      <w:r w:rsidRPr="009C2396">
        <w:rPr>
          <w:rFonts w:eastAsia="Calibri"/>
        </w:rPr>
        <w:t xml:space="preserve"> Gheorghe </w:t>
      </w:r>
    </w:p>
    <w:p w:rsidR="00C02321" w:rsidRDefault="00C02321" w:rsidP="00C02321">
      <w:pPr>
        <w:spacing w:line="276" w:lineRule="auto"/>
        <w:jc w:val="both"/>
        <w:rPr>
          <w:rFonts w:eastAsia="Calibri"/>
          <w:i/>
        </w:rPr>
      </w:pPr>
      <w:proofErr w:type="spellStart"/>
      <w:r w:rsidRPr="009C2396">
        <w:rPr>
          <w:rFonts w:eastAsia="Calibri"/>
          <w:i/>
        </w:rPr>
        <w:t>Autori</w:t>
      </w:r>
      <w:proofErr w:type="spellEnd"/>
      <w:r w:rsidRPr="009C2396">
        <w:rPr>
          <w:rFonts w:eastAsia="Calibri"/>
          <w:i/>
        </w:rPr>
        <w:t xml:space="preserve"> de </w:t>
      </w:r>
      <w:proofErr w:type="spellStart"/>
      <w:r w:rsidRPr="009C2396">
        <w:rPr>
          <w:rFonts w:eastAsia="Calibri"/>
          <w:i/>
        </w:rPr>
        <w:t>scrieri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literare</w:t>
      </w:r>
      <w:proofErr w:type="spellEnd"/>
      <w:r w:rsidRPr="009C2396">
        <w:rPr>
          <w:rFonts w:eastAsia="Calibri"/>
          <w:i/>
        </w:rPr>
        <w:t xml:space="preserve"> din </w:t>
      </w:r>
      <w:proofErr w:type="spellStart"/>
      <w:r w:rsidRPr="009C2396">
        <w:rPr>
          <w:rFonts w:eastAsia="Calibri"/>
          <w:i/>
        </w:rPr>
        <w:t>județele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Covasna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Harghita</w:t>
      </w:r>
      <w:proofErr w:type="spellEnd"/>
      <w:r w:rsidRPr="009C2396">
        <w:rPr>
          <w:rFonts w:eastAsia="Calibri"/>
          <w:i/>
        </w:rPr>
        <w:t xml:space="preserve"> (</w:t>
      </w:r>
      <w:proofErr w:type="spellStart"/>
      <w:r w:rsidRPr="009C2396">
        <w:rPr>
          <w:rFonts w:eastAsia="Calibri"/>
          <w:i/>
        </w:rPr>
        <w:t>secolele</w:t>
      </w:r>
      <w:proofErr w:type="spellEnd"/>
      <w:r w:rsidRPr="009C2396">
        <w:rPr>
          <w:rFonts w:eastAsia="Calibri"/>
          <w:i/>
        </w:rPr>
        <w:t xml:space="preserve"> XIX-XX)</w:t>
      </w:r>
    </w:p>
    <w:p w:rsidR="00C02321" w:rsidRDefault="00C02321" w:rsidP="00C02321">
      <w:pPr>
        <w:spacing w:line="276" w:lineRule="auto"/>
        <w:jc w:val="both"/>
        <w:rPr>
          <w:rFonts w:eastAsia="Calibri"/>
          <w:i/>
        </w:rPr>
      </w:pPr>
    </w:p>
    <w:p w:rsidR="00C02321" w:rsidRPr="009C2396" w:rsidRDefault="00C02321" w:rsidP="00C02321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Dr. </w:t>
      </w:r>
      <w:proofErr w:type="spellStart"/>
      <w:r w:rsidRPr="009C2396">
        <w:rPr>
          <w:iCs/>
        </w:rPr>
        <w:t>Nicolae</w:t>
      </w:r>
      <w:proofErr w:type="spellEnd"/>
      <w:r w:rsidRPr="009C2396">
        <w:rPr>
          <w:iCs/>
        </w:rPr>
        <w:t xml:space="preserve"> TEȘCULĂ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de </w:t>
      </w:r>
      <w:proofErr w:type="spellStart"/>
      <w:r w:rsidRPr="009C2396">
        <w:rPr>
          <w:iCs/>
        </w:rPr>
        <w:t>Istorie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Sighișoara</w:t>
      </w:r>
      <w:proofErr w:type="spellEnd"/>
      <w:r w:rsidRPr="009C2396">
        <w:rPr>
          <w:iCs/>
        </w:rPr>
        <w:t xml:space="preserve"> </w:t>
      </w:r>
    </w:p>
    <w:p w:rsidR="00C02321" w:rsidRDefault="00C02321" w:rsidP="00C02321">
      <w:pPr>
        <w:spacing w:line="276" w:lineRule="auto"/>
        <w:jc w:val="both"/>
        <w:rPr>
          <w:i/>
          <w:iCs/>
        </w:rPr>
      </w:pPr>
      <w:proofErr w:type="spellStart"/>
      <w:r w:rsidRPr="009C2396">
        <w:rPr>
          <w:i/>
          <w:iCs/>
        </w:rPr>
        <w:t>Timpul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liber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și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manifestările</w:t>
      </w:r>
      <w:proofErr w:type="spellEnd"/>
      <w:r w:rsidRPr="009C2396">
        <w:rPr>
          <w:i/>
          <w:iCs/>
        </w:rPr>
        <w:t xml:space="preserve"> sale la </w:t>
      </w:r>
      <w:proofErr w:type="spellStart"/>
      <w:r w:rsidRPr="009C2396">
        <w:rPr>
          <w:i/>
          <w:iCs/>
        </w:rPr>
        <w:t>Sighișoara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cadrul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comunității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românești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în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perioada</w:t>
      </w:r>
      <w:proofErr w:type="spellEnd"/>
      <w:r w:rsidRPr="009C2396">
        <w:rPr>
          <w:i/>
          <w:iCs/>
        </w:rPr>
        <w:t xml:space="preserve"> 1900-1914</w:t>
      </w:r>
    </w:p>
    <w:p w:rsidR="00C02321" w:rsidRDefault="00C02321" w:rsidP="00C02321">
      <w:pPr>
        <w:spacing w:line="276" w:lineRule="auto"/>
        <w:jc w:val="both"/>
        <w:rPr>
          <w:i/>
          <w:iCs/>
        </w:rPr>
      </w:pPr>
    </w:p>
    <w:p w:rsidR="00C02321" w:rsidRPr="009C2396" w:rsidRDefault="00C02321" w:rsidP="00C02321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Dr. </w:t>
      </w:r>
      <w:proofErr w:type="spellStart"/>
      <w:r w:rsidRPr="009C2396">
        <w:rPr>
          <w:iCs/>
        </w:rPr>
        <w:t>Dragoș</w:t>
      </w:r>
      <w:proofErr w:type="spellEnd"/>
      <w:r w:rsidRPr="009C2396">
        <w:rPr>
          <w:iCs/>
        </w:rPr>
        <w:t xml:space="preserve"> Lucian CURELEA – </w:t>
      </w:r>
      <w:proofErr w:type="spellStart"/>
      <w:r w:rsidRPr="009C2396">
        <w:rPr>
          <w:iCs/>
        </w:rPr>
        <w:t>Colegiul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Tehnic</w:t>
      </w:r>
      <w:proofErr w:type="spellEnd"/>
      <w:r w:rsidRPr="009C2396">
        <w:rPr>
          <w:iCs/>
        </w:rPr>
        <w:t xml:space="preserve"> Energetic Sibiu/</w:t>
      </w:r>
      <w:proofErr w:type="spellStart"/>
      <w:r w:rsidRPr="009C2396">
        <w:rPr>
          <w:iCs/>
        </w:rPr>
        <w:t>Liceul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Tehnologic</w:t>
      </w:r>
      <w:proofErr w:type="spellEnd"/>
      <w:r w:rsidRPr="009C2396">
        <w:rPr>
          <w:iCs/>
        </w:rPr>
        <w:t xml:space="preserve"> „</w:t>
      </w:r>
      <w:proofErr w:type="spellStart"/>
      <w:r w:rsidRPr="009C2396">
        <w:rPr>
          <w:iCs/>
        </w:rPr>
        <w:t>Avram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Iancu</w:t>
      </w:r>
      <w:proofErr w:type="spellEnd"/>
      <w:r w:rsidRPr="009C2396">
        <w:rPr>
          <w:iCs/>
        </w:rPr>
        <w:t xml:space="preserve">” Sibiu </w:t>
      </w:r>
    </w:p>
    <w:p w:rsidR="00C02321" w:rsidRPr="009C2396" w:rsidRDefault="00C02321" w:rsidP="00C02321">
      <w:pPr>
        <w:spacing w:line="276" w:lineRule="auto"/>
        <w:jc w:val="both"/>
        <w:rPr>
          <w:i/>
          <w:iCs/>
        </w:rPr>
      </w:pPr>
      <w:proofErr w:type="spellStart"/>
      <w:r w:rsidRPr="009C2396">
        <w:rPr>
          <w:i/>
          <w:iCs/>
        </w:rPr>
        <w:t>Portret</w:t>
      </w:r>
      <w:proofErr w:type="spellEnd"/>
      <w:r w:rsidRPr="009C2396">
        <w:rPr>
          <w:i/>
          <w:iCs/>
        </w:rPr>
        <w:t xml:space="preserve"> de </w:t>
      </w:r>
      <w:proofErr w:type="spellStart"/>
      <w:r w:rsidRPr="009C2396">
        <w:rPr>
          <w:i/>
          <w:iCs/>
        </w:rPr>
        <w:t>ofițer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român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armata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austro-ungară</w:t>
      </w:r>
      <w:proofErr w:type="spellEnd"/>
      <w:r w:rsidRPr="009C2396">
        <w:rPr>
          <w:i/>
          <w:iCs/>
        </w:rPr>
        <w:t xml:space="preserve">: </w:t>
      </w:r>
      <w:proofErr w:type="spellStart"/>
      <w:r w:rsidRPr="009C2396">
        <w:rPr>
          <w:i/>
          <w:iCs/>
        </w:rPr>
        <w:t>Alexandru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Hanzu</w:t>
      </w:r>
      <w:proofErr w:type="spellEnd"/>
      <w:r w:rsidRPr="009C2396">
        <w:rPr>
          <w:i/>
          <w:iCs/>
        </w:rPr>
        <w:t xml:space="preserve"> un </w:t>
      </w:r>
      <w:proofErr w:type="spellStart"/>
      <w:r w:rsidRPr="009C2396">
        <w:rPr>
          <w:i/>
          <w:iCs/>
        </w:rPr>
        <w:t>parcurs</w:t>
      </w:r>
      <w:proofErr w:type="spellEnd"/>
      <w:r w:rsidRPr="009C2396">
        <w:rPr>
          <w:i/>
          <w:iCs/>
        </w:rPr>
        <w:t xml:space="preserve"> al </w:t>
      </w:r>
      <w:proofErr w:type="spellStart"/>
      <w:r w:rsidRPr="009C2396">
        <w:rPr>
          <w:i/>
          <w:iCs/>
        </w:rPr>
        <w:t>onoarei</w:t>
      </w:r>
      <w:proofErr w:type="spellEnd"/>
      <w:r w:rsidRPr="009C2396">
        <w:rPr>
          <w:i/>
          <w:iCs/>
        </w:rPr>
        <w:t xml:space="preserve"> de la cadet la colonel: </w:t>
      </w:r>
      <w:proofErr w:type="spellStart"/>
      <w:r w:rsidRPr="009C2396">
        <w:rPr>
          <w:i/>
          <w:iCs/>
        </w:rPr>
        <w:t>întregiri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biografice</w:t>
      </w:r>
      <w:proofErr w:type="spellEnd"/>
      <w:r w:rsidRPr="009C2396">
        <w:rPr>
          <w:i/>
          <w:iCs/>
        </w:rPr>
        <w:t xml:space="preserve"> (1893-1919)</w:t>
      </w:r>
    </w:p>
    <w:p w:rsidR="00C02321" w:rsidRPr="009C2396" w:rsidRDefault="00C02321" w:rsidP="00C02321">
      <w:pPr>
        <w:spacing w:line="276" w:lineRule="auto"/>
        <w:jc w:val="both"/>
        <w:rPr>
          <w:i/>
          <w:iCs/>
        </w:rPr>
      </w:pPr>
    </w:p>
    <w:p w:rsidR="00C02321" w:rsidRDefault="00C02321" w:rsidP="00C02321">
      <w:pPr>
        <w:spacing w:line="276" w:lineRule="auto"/>
        <w:jc w:val="both"/>
        <w:rPr>
          <w:rFonts w:eastAsia="Calibri"/>
          <w:i/>
        </w:rPr>
      </w:pPr>
    </w:p>
    <w:p w:rsidR="00C02321" w:rsidRDefault="00C02321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E617B7" w:rsidRDefault="00E617B7" w:rsidP="00F716F1">
      <w:pPr>
        <w:jc w:val="both"/>
        <w:rPr>
          <w:b/>
          <w:iCs/>
        </w:rPr>
      </w:pPr>
    </w:p>
    <w:p w:rsidR="00A26EC6" w:rsidRDefault="00A26EC6" w:rsidP="00F716F1">
      <w:pPr>
        <w:jc w:val="both"/>
        <w:rPr>
          <w:b/>
          <w:iCs/>
        </w:rPr>
      </w:pPr>
    </w:p>
    <w:p w:rsidR="00A26EC6" w:rsidRDefault="00A26EC6" w:rsidP="00F716F1">
      <w:pPr>
        <w:jc w:val="both"/>
        <w:rPr>
          <w:b/>
          <w:iCs/>
        </w:rPr>
      </w:pPr>
    </w:p>
    <w:p w:rsidR="00A26EC6" w:rsidRDefault="00A26EC6" w:rsidP="00F716F1">
      <w:pPr>
        <w:jc w:val="both"/>
        <w:rPr>
          <w:b/>
          <w:iCs/>
        </w:rPr>
      </w:pPr>
    </w:p>
    <w:p w:rsidR="00A26EC6" w:rsidRDefault="00A26EC6" w:rsidP="00F716F1">
      <w:pPr>
        <w:jc w:val="both"/>
        <w:rPr>
          <w:b/>
          <w:iCs/>
        </w:rPr>
      </w:pPr>
    </w:p>
    <w:p w:rsidR="00D632B7" w:rsidRPr="009C2396" w:rsidRDefault="007609C3" w:rsidP="00B270C2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lastRenderedPageBreak/>
        <w:t>Joi</w:t>
      </w:r>
      <w:proofErr w:type="spellEnd"/>
      <w:r w:rsidR="00D632B7" w:rsidRPr="009C2396">
        <w:rPr>
          <w:b/>
          <w:bCs/>
          <w:color w:val="auto"/>
        </w:rPr>
        <w:t xml:space="preserve">, 30 </w:t>
      </w:r>
      <w:proofErr w:type="spellStart"/>
      <w:r w:rsidR="00D632B7" w:rsidRPr="009C2396">
        <w:rPr>
          <w:b/>
          <w:bCs/>
          <w:color w:val="auto"/>
        </w:rPr>
        <w:t>mai</w:t>
      </w:r>
      <w:proofErr w:type="spellEnd"/>
      <w:r w:rsidR="00D632B7" w:rsidRPr="009C2396">
        <w:rPr>
          <w:b/>
          <w:bCs/>
          <w:color w:val="auto"/>
        </w:rPr>
        <w:t xml:space="preserve"> 2024</w:t>
      </w:r>
    </w:p>
    <w:p w:rsidR="00D632B7" w:rsidRPr="009C2396" w:rsidRDefault="00D632B7" w:rsidP="00B270C2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Orele</w:t>
      </w:r>
      <w:proofErr w:type="spellEnd"/>
      <w:r w:rsidRPr="009C2396">
        <w:rPr>
          <w:b/>
          <w:bCs/>
          <w:color w:val="auto"/>
        </w:rPr>
        <w:t xml:space="preserve">: 10:00 </w:t>
      </w:r>
      <w:r w:rsidRPr="009C2396">
        <w:rPr>
          <w:rFonts w:hAnsi="Times New Roman"/>
          <w:b/>
          <w:bCs/>
          <w:color w:val="auto"/>
        </w:rPr>
        <w:t xml:space="preserve">– </w:t>
      </w:r>
      <w:r w:rsidRPr="009C2396">
        <w:rPr>
          <w:b/>
          <w:bCs/>
          <w:color w:val="auto"/>
        </w:rPr>
        <w:t>11:30</w:t>
      </w:r>
    </w:p>
    <w:p w:rsidR="00D632B7" w:rsidRPr="009C2396" w:rsidRDefault="00D632B7" w:rsidP="00A8380F">
      <w:pPr>
        <w:spacing w:line="360" w:lineRule="auto"/>
        <w:jc w:val="center"/>
        <w:rPr>
          <w:b/>
          <w:bCs/>
        </w:rPr>
      </w:pPr>
      <w:proofErr w:type="spellStart"/>
      <w:r w:rsidRPr="009C2396">
        <w:rPr>
          <w:b/>
          <w:bCs/>
        </w:rPr>
        <w:t>Secțiunea</w:t>
      </w:r>
      <w:proofErr w:type="spellEnd"/>
      <w:r w:rsidRPr="009C2396">
        <w:rPr>
          <w:b/>
          <w:bCs/>
        </w:rPr>
        <w:t xml:space="preserve"> „</w:t>
      </w:r>
      <w:proofErr w:type="spellStart"/>
      <w:r w:rsidRPr="009C2396">
        <w:rPr>
          <w:b/>
          <w:bCs/>
        </w:rPr>
        <w:t>Istoria</w:t>
      </w:r>
      <w:proofErr w:type="spellEnd"/>
      <w:r w:rsidRPr="009C2396">
        <w:rPr>
          <w:b/>
          <w:bCs/>
        </w:rPr>
        <w:t xml:space="preserve"> la </w:t>
      </w:r>
      <w:proofErr w:type="spellStart"/>
      <w:r w:rsidRPr="009C2396">
        <w:rPr>
          <w:b/>
          <w:bCs/>
        </w:rPr>
        <w:t>feminin</w:t>
      </w:r>
      <w:proofErr w:type="spellEnd"/>
      <w:r w:rsidRPr="009C2396">
        <w:rPr>
          <w:b/>
          <w:bCs/>
        </w:rPr>
        <w:t>”</w:t>
      </w:r>
      <w:r w:rsidRPr="009C2396">
        <w:rPr>
          <w:rStyle w:val="FootnoteReference"/>
          <w:b/>
          <w:bCs/>
        </w:rPr>
        <w:footnoteReference w:id="12"/>
      </w:r>
    </w:p>
    <w:p w:rsidR="00F716F1" w:rsidRPr="009C2396" w:rsidRDefault="00D632B7" w:rsidP="00A8380F">
      <w:pPr>
        <w:spacing w:line="360" w:lineRule="auto"/>
        <w:jc w:val="center"/>
        <w:rPr>
          <w:b/>
          <w:bCs/>
          <w:shd w:val="clear" w:color="auto" w:fill="FFFFFF"/>
        </w:rPr>
      </w:pPr>
      <w:proofErr w:type="spellStart"/>
      <w:r w:rsidRPr="009C2396">
        <w:rPr>
          <w:b/>
          <w:bCs/>
        </w:rPr>
        <w:t>Moderatori</w:t>
      </w:r>
      <w:proofErr w:type="spellEnd"/>
      <w:r w:rsidRPr="009C2396">
        <w:rPr>
          <w:b/>
          <w:bCs/>
        </w:rPr>
        <w:t xml:space="preserve">: </w:t>
      </w:r>
      <w:r w:rsidR="00BB3067" w:rsidRPr="00BB3067">
        <w:rPr>
          <w:b/>
          <w:bCs/>
          <w:iCs/>
        </w:rPr>
        <w:t>C.S. II dr. Daniela DETEȘAN</w:t>
      </w:r>
      <w:r w:rsidR="00BB3067">
        <w:rPr>
          <w:b/>
          <w:bCs/>
        </w:rPr>
        <w:t xml:space="preserve">, </w:t>
      </w:r>
      <w:r w:rsidR="008E600B" w:rsidRPr="009C2396">
        <w:rPr>
          <w:b/>
          <w:bCs/>
        </w:rPr>
        <w:t xml:space="preserve">dr. </w:t>
      </w:r>
      <w:proofErr w:type="spellStart"/>
      <w:r w:rsidR="008E600B" w:rsidRPr="009C2396">
        <w:rPr>
          <w:b/>
          <w:bCs/>
        </w:rPr>
        <w:t>Valer</w:t>
      </w:r>
      <w:proofErr w:type="spellEnd"/>
      <w:r w:rsidR="008E600B" w:rsidRPr="009C2396">
        <w:rPr>
          <w:b/>
          <w:bCs/>
        </w:rPr>
        <w:t xml:space="preserve"> </w:t>
      </w:r>
      <w:r w:rsidR="00A12CF5" w:rsidRPr="009C2396">
        <w:rPr>
          <w:b/>
          <w:bCs/>
        </w:rPr>
        <w:t>RUS</w:t>
      </w:r>
    </w:p>
    <w:p w:rsidR="00A8380F" w:rsidRPr="009C2396" w:rsidRDefault="00A8380F" w:rsidP="00D632B7">
      <w:pPr>
        <w:jc w:val="both"/>
        <w:rPr>
          <w:b/>
          <w:bCs/>
          <w:lang w:val="fr-FR"/>
        </w:rPr>
      </w:pPr>
    </w:p>
    <w:p w:rsidR="00285275" w:rsidRDefault="00285275" w:rsidP="00254ECA">
      <w:pPr>
        <w:spacing w:line="276" w:lineRule="auto"/>
        <w:jc w:val="both"/>
        <w:rPr>
          <w:iCs/>
        </w:rPr>
      </w:pPr>
    </w:p>
    <w:p w:rsidR="00A12CF5" w:rsidRPr="009C2396" w:rsidRDefault="00367BEE" w:rsidP="00254ECA">
      <w:pPr>
        <w:spacing w:line="276" w:lineRule="auto"/>
        <w:jc w:val="both"/>
        <w:rPr>
          <w:lang w:val="ro-RO"/>
        </w:rPr>
      </w:pPr>
      <w:r w:rsidRPr="009C2396">
        <w:rPr>
          <w:lang w:val="ro-RO"/>
        </w:rPr>
        <w:t xml:space="preserve">Dr. Corneliu BELDIMAN – Muzeul Național al Carpaților Răsăriteni, Sfântu Gheorghe </w:t>
      </w:r>
    </w:p>
    <w:p w:rsidR="00367BEE" w:rsidRPr="009C2396" w:rsidRDefault="00367BEE" w:rsidP="00254ECA">
      <w:pPr>
        <w:spacing w:line="276" w:lineRule="auto"/>
        <w:jc w:val="both"/>
        <w:rPr>
          <w:i/>
          <w:lang w:val="ro-RO"/>
        </w:rPr>
      </w:pPr>
      <w:r w:rsidRPr="009C2396">
        <w:rPr>
          <w:i/>
          <w:lang w:val="ro-RO"/>
        </w:rPr>
        <w:t>Veturia Ghibu (1889-1959), personalitate a vieții culturale transilvănene din perioada interbelică a sec. al XX-lea. La o triplă omagiere în 2024</w:t>
      </w:r>
    </w:p>
    <w:p w:rsidR="00EA1562" w:rsidRPr="009C2396" w:rsidRDefault="00EA1562" w:rsidP="00254ECA">
      <w:pPr>
        <w:spacing w:line="276" w:lineRule="auto"/>
        <w:jc w:val="both"/>
        <w:rPr>
          <w:lang w:val="ro-RO"/>
        </w:rPr>
      </w:pPr>
    </w:p>
    <w:p w:rsidR="00A12CF5" w:rsidRPr="009C2396" w:rsidRDefault="007A29D9" w:rsidP="00254ECA">
      <w:pPr>
        <w:spacing w:line="276" w:lineRule="auto"/>
        <w:jc w:val="both"/>
        <w:rPr>
          <w:lang w:val="ro-RO"/>
        </w:rPr>
      </w:pPr>
      <w:r w:rsidRPr="009C2396">
        <w:rPr>
          <w:lang w:val="ro-RO"/>
        </w:rPr>
        <w:t xml:space="preserve">Dr. Daniela Ștefania </w:t>
      </w:r>
      <w:r w:rsidRPr="009C2396">
        <w:rPr>
          <w:rFonts w:eastAsia="Times New Roman"/>
        </w:rPr>
        <w:t xml:space="preserve">CURELEA – </w:t>
      </w:r>
      <w:proofErr w:type="spellStart"/>
      <w:r w:rsidRPr="009C2396">
        <w:rPr>
          <w:rFonts w:eastAsia="Times New Roman"/>
        </w:rPr>
        <w:t>Colegiul</w:t>
      </w:r>
      <w:proofErr w:type="spellEnd"/>
      <w:r w:rsidRPr="009C2396">
        <w:rPr>
          <w:rFonts w:eastAsia="Times New Roman"/>
        </w:rPr>
        <w:t xml:space="preserve"> </w:t>
      </w:r>
      <w:proofErr w:type="spellStart"/>
      <w:r w:rsidRPr="009C2396">
        <w:rPr>
          <w:rFonts w:eastAsia="Times New Roman"/>
        </w:rPr>
        <w:t>Tehnic</w:t>
      </w:r>
      <w:proofErr w:type="spellEnd"/>
      <w:r w:rsidRPr="009C2396">
        <w:rPr>
          <w:rFonts w:eastAsia="Times New Roman"/>
        </w:rPr>
        <w:t xml:space="preserve"> ,,</w:t>
      </w:r>
      <w:proofErr w:type="spellStart"/>
      <w:r w:rsidRPr="009C2396">
        <w:rPr>
          <w:rFonts w:eastAsia="Times New Roman"/>
        </w:rPr>
        <w:t>Cibinium</w:t>
      </w:r>
      <w:proofErr w:type="spellEnd"/>
      <w:r w:rsidRPr="009C2396">
        <w:rPr>
          <w:rFonts w:eastAsia="Times New Roman"/>
        </w:rPr>
        <w:t xml:space="preserve">” Sibiu </w:t>
      </w:r>
    </w:p>
    <w:p w:rsidR="007A29D9" w:rsidRPr="009C2396" w:rsidRDefault="007A29D9" w:rsidP="00254ECA">
      <w:pPr>
        <w:spacing w:line="276" w:lineRule="auto"/>
        <w:jc w:val="both"/>
        <w:rPr>
          <w:i/>
          <w:lang w:val="ro-RO"/>
        </w:rPr>
      </w:pPr>
      <w:proofErr w:type="spellStart"/>
      <w:r w:rsidRPr="009C2396">
        <w:rPr>
          <w:rFonts w:eastAsia="Times New Roman"/>
          <w:i/>
        </w:rPr>
        <w:t>Contribuție</w:t>
      </w:r>
      <w:proofErr w:type="spellEnd"/>
      <w:r w:rsidRPr="009C2396">
        <w:rPr>
          <w:rFonts w:eastAsia="Times New Roman"/>
          <w:i/>
        </w:rPr>
        <w:t xml:space="preserve"> la </w:t>
      </w:r>
      <w:proofErr w:type="spellStart"/>
      <w:r w:rsidRPr="009C2396">
        <w:rPr>
          <w:rFonts w:eastAsia="Times New Roman"/>
          <w:i/>
        </w:rPr>
        <w:t>cunoașterea</w:t>
      </w:r>
      <w:proofErr w:type="spellEnd"/>
      <w:r w:rsidRPr="009C2396">
        <w:rPr>
          <w:rFonts w:eastAsia="Times New Roman"/>
          <w:i/>
        </w:rPr>
        <w:t xml:space="preserve"> </w:t>
      </w:r>
      <w:proofErr w:type="spellStart"/>
      <w:r w:rsidRPr="009C2396">
        <w:rPr>
          <w:rFonts w:eastAsia="Times New Roman"/>
          <w:i/>
        </w:rPr>
        <w:t>unor</w:t>
      </w:r>
      <w:proofErr w:type="spellEnd"/>
      <w:r w:rsidRPr="009C2396">
        <w:rPr>
          <w:rFonts w:eastAsia="Times New Roman"/>
          <w:i/>
        </w:rPr>
        <w:t xml:space="preserve"> </w:t>
      </w:r>
      <w:proofErr w:type="spellStart"/>
      <w:r w:rsidRPr="009C2396">
        <w:rPr>
          <w:rFonts w:eastAsia="Times New Roman"/>
          <w:i/>
        </w:rPr>
        <w:t>secvențe</w:t>
      </w:r>
      <w:proofErr w:type="spellEnd"/>
      <w:r w:rsidRPr="009C2396">
        <w:rPr>
          <w:rFonts w:eastAsia="Times New Roman"/>
          <w:i/>
        </w:rPr>
        <w:t xml:space="preserve"> din </w:t>
      </w:r>
      <w:proofErr w:type="spellStart"/>
      <w:r w:rsidRPr="009C2396">
        <w:rPr>
          <w:rFonts w:eastAsia="Times New Roman"/>
          <w:i/>
        </w:rPr>
        <w:t>viața</w:t>
      </w:r>
      <w:proofErr w:type="spellEnd"/>
      <w:r w:rsidRPr="009C2396">
        <w:rPr>
          <w:rFonts w:eastAsia="Times New Roman"/>
          <w:i/>
        </w:rPr>
        <w:t xml:space="preserve"> </w:t>
      </w:r>
      <w:proofErr w:type="spellStart"/>
      <w:r w:rsidRPr="009C2396">
        <w:rPr>
          <w:rFonts w:eastAsia="Times New Roman"/>
          <w:i/>
        </w:rPr>
        <w:t>unei</w:t>
      </w:r>
      <w:proofErr w:type="spellEnd"/>
      <w:r w:rsidRPr="009C2396">
        <w:rPr>
          <w:rFonts w:eastAsia="Times New Roman"/>
          <w:i/>
        </w:rPr>
        <w:t xml:space="preserve"> </w:t>
      </w:r>
      <w:proofErr w:type="spellStart"/>
      <w:r w:rsidRPr="009C2396">
        <w:rPr>
          <w:rFonts w:eastAsia="Times New Roman"/>
          <w:i/>
        </w:rPr>
        <w:t>femei</w:t>
      </w:r>
      <w:proofErr w:type="spellEnd"/>
      <w:r w:rsidRPr="009C2396">
        <w:rPr>
          <w:rFonts w:eastAsia="Times New Roman"/>
          <w:i/>
        </w:rPr>
        <w:t xml:space="preserve"> </w:t>
      </w:r>
      <w:proofErr w:type="spellStart"/>
      <w:r w:rsidRPr="009C2396">
        <w:rPr>
          <w:rFonts w:eastAsia="Times New Roman"/>
          <w:i/>
        </w:rPr>
        <w:t>remarcabile</w:t>
      </w:r>
      <w:proofErr w:type="spellEnd"/>
      <w:r w:rsidRPr="009C2396">
        <w:rPr>
          <w:rFonts w:eastAsia="Times New Roman"/>
          <w:i/>
        </w:rPr>
        <w:t xml:space="preserve">: </w:t>
      </w:r>
      <w:proofErr w:type="spellStart"/>
      <w:r w:rsidRPr="009C2396">
        <w:rPr>
          <w:rFonts w:eastAsia="Times New Roman"/>
          <w:i/>
        </w:rPr>
        <w:t>prof</w:t>
      </w:r>
      <w:proofErr w:type="spellEnd"/>
      <w:r w:rsidRPr="009C2396">
        <w:rPr>
          <w:rFonts w:eastAsia="Times New Roman"/>
          <w:i/>
        </w:rPr>
        <w:t xml:space="preserve">. dr. </w:t>
      </w:r>
      <w:proofErr w:type="spellStart"/>
      <w:r w:rsidRPr="009C2396">
        <w:rPr>
          <w:rFonts w:eastAsia="Times New Roman"/>
          <w:i/>
        </w:rPr>
        <w:t>Eleonora</w:t>
      </w:r>
      <w:proofErr w:type="spellEnd"/>
      <w:r w:rsidRPr="009C2396">
        <w:rPr>
          <w:rFonts w:eastAsia="Times New Roman"/>
          <w:i/>
        </w:rPr>
        <w:t xml:space="preserve"> </w:t>
      </w:r>
      <w:proofErr w:type="spellStart"/>
      <w:r w:rsidRPr="009C2396">
        <w:rPr>
          <w:rFonts w:eastAsia="Times New Roman"/>
          <w:i/>
        </w:rPr>
        <w:t>Lemeny</w:t>
      </w:r>
      <w:proofErr w:type="spellEnd"/>
      <w:r w:rsidRPr="009C2396">
        <w:rPr>
          <w:rFonts w:eastAsia="Times New Roman"/>
          <w:i/>
        </w:rPr>
        <w:t xml:space="preserve"> (1905-1948)</w:t>
      </w:r>
    </w:p>
    <w:p w:rsidR="007A29D9" w:rsidRPr="009C2396" w:rsidRDefault="007A29D9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BB3067" w:rsidP="00254ECA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Dr. Claudia </w:t>
      </w:r>
      <w:proofErr w:type="spellStart"/>
      <w:r w:rsidRPr="009C2396">
        <w:rPr>
          <w:iCs/>
        </w:rPr>
        <w:t>Septimia</w:t>
      </w:r>
      <w:proofErr w:type="spellEnd"/>
      <w:r w:rsidRPr="009C2396">
        <w:rPr>
          <w:iCs/>
        </w:rPr>
        <w:t xml:space="preserve"> SABĂU </w:t>
      </w:r>
      <w:r w:rsidR="00EA1562" w:rsidRPr="009C2396">
        <w:rPr>
          <w:iCs/>
        </w:rPr>
        <w:t xml:space="preserve">– </w:t>
      </w:r>
      <w:proofErr w:type="spellStart"/>
      <w:r w:rsidR="00EA1562" w:rsidRPr="009C2396">
        <w:rPr>
          <w:iCs/>
        </w:rPr>
        <w:t>Universitatea</w:t>
      </w:r>
      <w:proofErr w:type="spellEnd"/>
      <w:r w:rsidR="00EA1562" w:rsidRPr="009C2396">
        <w:rPr>
          <w:iCs/>
        </w:rPr>
        <w:t xml:space="preserve"> </w:t>
      </w:r>
      <w:proofErr w:type="spellStart"/>
      <w:r w:rsidR="00EA1562" w:rsidRPr="009C2396">
        <w:rPr>
          <w:iCs/>
        </w:rPr>
        <w:t>Babeș-Bolyai</w:t>
      </w:r>
      <w:proofErr w:type="spellEnd"/>
      <w:r w:rsidR="00EA1562" w:rsidRPr="009C2396">
        <w:rPr>
          <w:iCs/>
        </w:rPr>
        <w:t xml:space="preserve">, </w:t>
      </w:r>
      <w:proofErr w:type="spellStart"/>
      <w:r w:rsidR="00EA1562" w:rsidRPr="009C2396">
        <w:rPr>
          <w:iCs/>
        </w:rPr>
        <w:t>Muzeul</w:t>
      </w:r>
      <w:proofErr w:type="spellEnd"/>
      <w:r w:rsidR="00EA1562" w:rsidRPr="009C2396">
        <w:rPr>
          <w:iCs/>
        </w:rPr>
        <w:t xml:space="preserve"> de </w:t>
      </w:r>
      <w:proofErr w:type="spellStart"/>
      <w:r w:rsidR="00EA1562" w:rsidRPr="009C2396">
        <w:rPr>
          <w:iCs/>
        </w:rPr>
        <w:t>Istorie</w:t>
      </w:r>
      <w:proofErr w:type="spellEnd"/>
      <w:r w:rsidR="00EA1562" w:rsidRPr="009C2396">
        <w:rPr>
          <w:iCs/>
        </w:rPr>
        <w:t xml:space="preserve"> a </w:t>
      </w:r>
      <w:proofErr w:type="spellStart"/>
      <w:r w:rsidR="00EA1562" w:rsidRPr="009C2396">
        <w:rPr>
          <w:iCs/>
        </w:rPr>
        <w:t>Universității</w:t>
      </w:r>
      <w:proofErr w:type="spellEnd"/>
      <w:r w:rsidR="00EA1562" w:rsidRPr="009C2396">
        <w:rPr>
          <w:iCs/>
        </w:rPr>
        <w:t xml:space="preserve"> (</w:t>
      </w:r>
      <w:proofErr w:type="spellStart"/>
      <w:r w:rsidR="00EA1562" w:rsidRPr="009C2396">
        <w:rPr>
          <w:iCs/>
        </w:rPr>
        <w:t>Direcția</w:t>
      </w:r>
      <w:proofErr w:type="spellEnd"/>
      <w:r w:rsidR="00EA1562" w:rsidRPr="009C2396">
        <w:rPr>
          <w:iCs/>
        </w:rPr>
        <w:t xml:space="preserve"> </w:t>
      </w:r>
      <w:proofErr w:type="spellStart"/>
      <w:r w:rsidR="00EA1562" w:rsidRPr="009C2396">
        <w:rPr>
          <w:iCs/>
        </w:rPr>
        <w:t>Patrimoniu</w:t>
      </w:r>
      <w:proofErr w:type="spellEnd"/>
      <w:r w:rsidR="00EA1562" w:rsidRPr="009C2396">
        <w:rPr>
          <w:iCs/>
        </w:rPr>
        <w:t xml:space="preserve"> Cultural </w:t>
      </w:r>
      <w:proofErr w:type="spellStart"/>
      <w:r w:rsidR="00EA1562" w:rsidRPr="009C2396">
        <w:rPr>
          <w:iCs/>
        </w:rPr>
        <w:t>Universitar</w:t>
      </w:r>
      <w:proofErr w:type="spellEnd"/>
      <w:r w:rsidR="00EA1562" w:rsidRPr="009C2396">
        <w:rPr>
          <w:iCs/>
        </w:rPr>
        <w:t xml:space="preserve">) </w:t>
      </w:r>
    </w:p>
    <w:p w:rsidR="00EA1562" w:rsidRPr="009C2396" w:rsidRDefault="00EA1562" w:rsidP="00254ECA">
      <w:pPr>
        <w:spacing w:line="276" w:lineRule="auto"/>
        <w:jc w:val="both"/>
        <w:rPr>
          <w:i/>
          <w:iCs/>
        </w:rPr>
      </w:pPr>
      <w:r w:rsidRPr="009C2396">
        <w:rPr>
          <w:i/>
          <w:iCs/>
        </w:rPr>
        <w:t xml:space="preserve">De la </w:t>
      </w:r>
      <w:proofErr w:type="spellStart"/>
      <w:r w:rsidRPr="009C2396">
        <w:rPr>
          <w:i/>
          <w:iCs/>
        </w:rPr>
        <w:t>idee</w:t>
      </w:r>
      <w:proofErr w:type="spellEnd"/>
      <w:r w:rsidRPr="009C2396">
        <w:rPr>
          <w:i/>
          <w:iCs/>
        </w:rPr>
        <w:t xml:space="preserve"> la </w:t>
      </w:r>
      <w:proofErr w:type="spellStart"/>
      <w:r w:rsidRPr="009C2396">
        <w:rPr>
          <w:i/>
          <w:iCs/>
        </w:rPr>
        <w:t>realizare</w:t>
      </w:r>
      <w:proofErr w:type="spellEnd"/>
      <w:r w:rsidRPr="009C2396">
        <w:rPr>
          <w:i/>
          <w:iCs/>
        </w:rPr>
        <w:t xml:space="preserve">. </w:t>
      </w:r>
      <w:proofErr w:type="spellStart"/>
      <w:r w:rsidRPr="009C2396">
        <w:rPr>
          <w:i/>
          <w:iCs/>
        </w:rPr>
        <w:t>Înființarea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primului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cămin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pentru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studentele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Universității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românești</w:t>
      </w:r>
      <w:proofErr w:type="spellEnd"/>
      <w:r w:rsidRPr="009C2396">
        <w:rPr>
          <w:i/>
          <w:iCs/>
        </w:rPr>
        <w:t xml:space="preserve"> din Cluj</w:t>
      </w:r>
    </w:p>
    <w:p w:rsidR="00EA1562" w:rsidRPr="009C2396" w:rsidRDefault="00EA1562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367BEE" w:rsidP="00254ECA">
      <w:pPr>
        <w:shd w:val="clear" w:color="auto" w:fill="FFFFFF"/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Ana-Maria RUSNAC – </w:t>
      </w:r>
      <w:proofErr w:type="spellStart"/>
      <w:r w:rsidRPr="009C2396">
        <w:rPr>
          <w:rFonts w:eastAsia="Calibri"/>
          <w:bCs/>
        </w:rPr>
        <w:t>Muzeul</w:t>
      </w:r>
      <w:proofErr w:type="spellEnd"/>
      <w:r w:rsidRPr="009C2396">
        <w:rPr>
          <w:rFonts w:eastAsia="Calibri"/>
          <w:bCs/>
        </w:rPr>
        <w:t xml:space="preserve"> </w:t>
      </w:r>
      <w:proofErr w:type="spellStart"/>
      <w:r w:rsidRPr="009C2396">
        <w:rPr>
          <w:rFonts w:eastAsia="Calibri"/>
          <w:bCs/>
        </w:rPr>
        <w:t>Național</w:t>
      </w:r>
      <w:proofErr w:type="spellEnd"/>
      <w:r w:rsidRPr="009C2396">
        <w:rPr>
          <w:rFonts w:eastAsia="Calibri"/>
          <w:bCs/>
        </w:rPr>
        <w:t xml:space="preserve"> de </w:t>
      </w:r>
      <w:proofErr w:type="spellStart"/>
      <w:r w:rsidRPr="009C2396">
        <w:rPr>
          <w:rFonts w:eastAsia="Calibri"/>
          <w:bCs/>
        </w:rPr>
        <w:t>Istorie</w:t>
      </w:r>
      <w:proofErr w:type="spellEnd"/>
      <w:r w:rsidRPr="009C2396">
        <w:rPr>
          <w:rFonts w:eastAsia="Calibri"/>
          <w:bCs/>
        </w:rPr>
        <w:t xml:space="preserve"> a </w:t>
      </w:r>
      <w:proofErr w:type="spellStart"/>
      <w:r w:rsidRPr="009C2396">
        <w:rPr>
          <w:rFonts w:eastAsia="Calibri"/>
          <w:bCs/>
        </w:rPr>
        <w:t>Moldovei</w:t>
      </w:r>
      <w:proofErr w:type="spellEnd"/>
      <w:r w:rsidRPr="009C2396">
        <w:rPr>
          <w:rFonts w:eastAsia="Calibri"/>
          <w:bCs/>
        </w:rPr>
        <w:t xml:space="preserve">, </w:t>
      </w:r>
      <w:proofErr w:type="spellStart"/>
      <w:r w:rsidRPr="009C2396">
        <w:rPr>
          <w:rFonts w:eastAsia="Calibri"/>
          <w:bCs/>
        </w:rPr>
        <w:t>Chișinău</w:t>
      </w:r>
      <w:proofErr w:type="spellEnd"/>
      <w:r w:rsidR="00A12CF5" w:rsidRPr="009C2396">
        <w:rPr>
          <w:rFonts w:eastAsia="Calibri"/>
        </w:rPr>
        <w:t xml:space="preserve"> </w:t>
      </w:r>
    </w:p>
    <w:p w:rsidR="00EA1562" w:rsidRPr="009C2396" w:rsidRDefault="00367BEE" w:rsidP="00254ECA">
      <w:pPr>
        <w:shd w:val="clear" w:color="auto" w:fill="FFFFFF"/>
        <w:spacing w:line="276" w:lineRule="auto"/>
        <w:jc w:val="both"/>
        <w:rPr>
          <w:rFonts w:eastAsia="Times New Roman"/>
          <w:iCs/>
        </w:rPr>
      </w:pPr>
      <w:r w:rsidRPr="009C2396">
        <w:rPr>
          <w:i/>
          <w:iCs/>
        </w:rPr>
        <w:t xml:space="preserve">O </w:t>
      </w:r>
      <w:proofErr w:type="spellStart"/>
      <w:r w:rsidRPr="009C2396">
        <w:rPr>
          <w:i/>
          <w:iCs/>
        </w:rPr>
        <w:t>istorie</w:t>
      </w:r>
      <w:proofErr w:type="spellEnd"/>
      <w:r w:rsidRPr="009C2396">
        <w:rPr>
          <w:i/>
          <w:iCs/>
        </w:rPr>
        <w:t xml:space="preserve"> vie a </w:t>
      </w:r>
      <w:proofErr w:type="spellStart"/>
      <w:r w:rsidRPr="009C2396">
        <w:rPr>
          <w:i/>
          <w:iCs/>
        </w:rPr>
        <w:t>învățământului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Basarabia</w:t>
      </w:r>
      <w:proofErr w:type="spellEnd"/>
      <w:r w:rsidRPr="009C2396">
        <w:rPr>
          <w:i/>
          <w:iCs/>
        </w:rPr>
        <w:t xml:space="preserve"> – Cleopatra </w:t>
      </w:r>
      <w:proofErr w:type="spellStart"/>
      <w:r w:rsidRPr="009C2396">
        <w:rPr>
          <w:i/>
          <w:iCs/>
        </w:rPr>
        <w:t>Vnorovschi</w:t>
      </w:r>
      <w:proofErr w:type="spellEnd"/>
    </w:p>
    <w:p w:rsidR="00D632B7" w:rsidRDefault="00D632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BB3067" w:rsidRPr="009C2396" w:rsidRDefault="00BB3067" w:rsidP="00BB3067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C.S. Olga ANDRANOVICI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Național</w:t>
      </w:r>
      <w:proofErr w:type="spellEnd"/>
      <w:r w:rsidRPr="009C2396">
        <w:rPr>
          <w:iCs/>
        </w:rPr>
        <w:t xml:space="preserve"> de </w:t>
      </w:r>
      <w:proofErr w:type="spellStart"/>
      <w:r w:rsidRPr="009C2396">
        <w:rPr>
          <w:iCs/>
        </w:rPr>
        <w:t>Istorie</w:t>
      </w:r>
      <w:proofErr w:type="spellEnd"/>
      <w:r w:rsidRPr="009C2396">
        <w:rPr>
          <w:iCs/>
        </w:rPr>
        <w:t xml:space="preserve"> a </w:t>
      </w:r>
      <w:proofErr w:type="spellStart"/>
      <w:r w:rsidRPr="009C2396">
        <w:rPr>
          <w:iCs/>
        </w:rPr>
        <w:t>Moldovei</w:t>
      </w:r>
      <w:proofErr w:type="spellEnd"/>
      <w:r w:rsidRPr="009C2396">
        <w:rPr>
          <w:iCs/>
        </w:rPr>
        <w:t xml:space="preserve"> </w:t>
      </w:r>
    </w:p>
    <w:p w:rsidR="00BB3067" w:rsidRPr="009C2396" w:rsidRDefault="00BB3067" w:rsidP="00BB3067">
      <w:pPr>
        <w:spacing w:line="276" w:lineRule="auto"/>
        <w:jc w:val="both"/>
        <w:rPr>
          <w:iCs/>
        </w:rPr>
      </w:pPr>
      <w:proofErr w:type="spellStart"/>
      <w:r w:rsidRPr="009C2396">
        <w:rPr>
          <w:i/>
          <w:iCs/>
        </w:rPr>
        <w:t>Contribuții</w:t>
      </w:r>
      <w:proofErr w:type="spellEnd"/>
      <w:r w:rsidRPr="009C2396">
        <w:rPr>
          <w:i/>
          <w:iCs/>
        </w:rPr>
        <w:t xml:space="preserve"> feminine la </w:t>
      </w:r>
      <w:proofErr w:type="spellStart"/>
      <w:r w:rsidRPr="009C2396">
        <w:rPr>
          <w:i/>
          <w:iCs/>
        </w:rPr>
        <w:t>patrimoniul</w:t>
      </w:r>
      <w:proofErr w:type="spellEnd"/>
      <w:r w:rsidRPr="009C2396">
        <w:rPr>
          <w:i/>
          <w:iCs/>
        </w:rPr>
        <w:t xml:space="preserve"> industrial </w:t>
      </w:r>
      <w:proofErr w:type="spellStart"/>
      <w:r w:rsidRPr="009C2396">
        <w:rPr>
          <w:i/>
          <w:iCs/>
        </w:rPr>
        <w:t>vitivinicol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spațiul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basarabean</w:t>
      </w:r>
      <w:proofErr w:type="spellEnd"/>
      <w:r w:rsidRPr="009C2396">
        <w:rPr>
          <w:i/>
          <w:iCs/>
        </w:rPr>
        <w:t xml:space="preserve"> din </w:t>
      </w:r>
      <w:proofErr w:type="spellStart"/>
      <w:r w:rsidRPr="009C2396">
        <w:rPr>
          <w:i/>
          <w:iCs/>
        </w:rPr>
        <w:t>secolul</w:t>
      </w:r>
      <w:proofErr w:type="spellEnd"/>
      <w:r w:rsidRPr="009C2396">
        <w:rPr>
          <w:i/>
          <w:iCs/>
        </w:rPr>
        <w:t xml:space="preserve"> XX</w:t>
      </w:r>
    </w:p>
    <w:p w:rsidR="00BB3067" w:rsidRPr="009C2396" w:rsidRDefault="00BB3067" w:rsidP="00BB3067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eastAsia="Calibri"/>
        </w:rPr>
      </w:pPr>
    </w:p>
    <w:p w:rsidR="00BB3067" w:rsidRPr="009C2396" w:rsidRDefault="00BB3067" w:rsidP="00BB3067">
      <w:pPr>
        <w:spacing w:line="276" w:lineRule="auto"/>
        <w:jc w:val="both"/>
        <w:rPr>
          <w:iCs/>
        </w:rPr>
      </w:pPr>
      <w:proofErr w:type="spellStart"/>
      <w:r w:rsidRPr="009C2396">
        <w:rPr>
          <w:iCs/>
        </w:rPr>
        <w:t>Andreea</w:t>
      </w:r>
      <w:proofErr w:type="spellEnd"/>
      <w:r w:rsidRPr="009C2396">
        <w:rPr>
          <w:iCs/>
        </w:rPr>
        <w:t xml:space="preserve"> TACU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Național</w:t>
      </w:r>
      <w:proofErr w:type="spellEnd"/>
      <w:r w:rsidRPr="009C2396">
        <w:rPr>
          <w:iCs/>
        </w:rPr>
        <w:t xml:space="preserve"> al </w:t>
      </w:r>
      <w:proofErr w:type="spellStart"/>
      <w:r w:rsidRPr="009C2396">
        <w:rPr>
          <w:iCs/>
        </w:rPr>
        <w:t>Literaturii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Române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Iași</w:t>
      </w:r>
      <w:proofErr w:type="spellEnd"/>
      <w:r w:rsidRPr="009C2396">
        <w:rPr>
          <w:iCs/>
        </w:rPr>
        <w:t xml:space="preserve"> </w:t>
      </w:r>
    </w:p>
    <w:p w:rsidR="00BB3067" w:rsidRDefault="00BB3067" w:rsidP="00BB3067">
      <w:pPr>
        <w:spacing w:line="276" w:lineRule="auto"/>
        <w:jc w:val="both"/>
        <w:rPr>
          <w:i/>
          <w:iCs/>
        </w:rPr>
      </w:pPr>
      <w:r w:rsidRPr="009C2396">
        <w:rPr>
          <w:i/>
          <w:iCs/>
        </w:rPr>
        <w:t xml:space="preserve">Olga </w:t>
      </w:r>
      <w:proofErr w:type="spellStart"/>
      <w:r w:rsidRPr="009C2396">
        <w:rPr>
          <w:i/>
          <w:iCs/>
        </w:rPr>
        <w:t>Sturdza</w:t>
      </w:r>
      <w:proofErr w:type="spellEnd"/>
      <w:r w:rsidRPr="009C2396">
        <w:rPr>
          <w:i/>
          <w:iCs/>
        </w:rPr>
        <w:t xml:space="preserve"> – 140 de </w:t>
      </w:r>
      <w:proofErr w:type="spellStart"/>
      <w:r w:rsidRPr="009C2396">
        <w:rPr>
          <w:i/>
          <w:iCs/>
        </w:rPr>
        <w:t>ani</w:t>
      </w:r>
      <w:proofErr w:type="spellEnd"/>
      <w:r w:rsidRPr="009C2396">
        <w:rPr>
          <w:i/>
          <w:iCs/>
        </w:rPr>
        <w:t xml:space="preserve"> de la </w:t>
      </w:r>
      <w:proofErr w:type="spellStart"/>
      <w:r w:rsidRPr="009C2396">
        <w:rPr>
          <w:i/>
          <w:iCs/>
        </w:rPr>
        <w:t>naștere</w:t>
      </w:r>
      <w:proofErr w:type="spellEnd"/>
    </w:p>
    <w:p w:rsidR="00BB3067" w:rsidRPr="009C2396" w:rsidRDefault="00BB306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632B7" w:rsidRDefault="00D632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E617B7" w:rsidRDefault="00E617B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BB3067" w:rsidRDefault="00BB306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BB3067" w:rsidRDefault="00BB306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632B7" w:rsidRPr="009C2396" w:rsidRDefault="007609C3" w:rsidP="00A8380F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lastRenderedPageBreak/>
        <w:t>Joi</w:t>
      </w:r>
      <w:proofErr w:type="spellEnd"/>
      <w:r w:rsidR="00D632B7" w:rsidRPr="009C2396">
        <w:rPr>
          <w:b/>
          <w:bCs/>
          <w:color w:val="auto"/>
        </w:rPr>
        <w:t xml:space="preserve">, 30 </w:t>
      </w:r>
      <w:proofErr w:type="spellStart"/>
      <w:r w:rsidR="00D632B7" w:rsidRPr="009C2396">
        <w:rPr>
          <w:b/>
          <w:bCs/>
          <w:color w:val="auto"/>
        </w:rPr>
        <w:t>mai</w:t>
      </w:r>
      <w:proofErr w:type="spellEnd"/>
      <w:r w:rsidR="00D632B7" w:rsidRPr="009C2396">
        <w:rPr>
          <w:b/>
          <w:bCs/>
          <w:color w:val="auto"/>
        </w:rPr>
        <w:t xml:space="preserve"> 2024</w:t>
      </w:r>
    </w:p>
    <w:p w:rsidR="00D632B7" w:rsidRPr="009C2396" w:rsidRDefault="00D632B7" w:rsidP="00A8380F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Orele</w:t>
      </w:r>
      <w:proofErr w:type="spellEnd"/>
      <w:r w:rsidRPr="009C2396">
        <w:rPr>
          <w:b/>
          <w:bCs/>
          <w:color w:val="auto"/>
        </w:rPr>
        <w:t xml:space="preserve">: 11:45 </w:t>
      </w:r>
      <w:r w:rsidRPr="009C2396">
        <w:rPr>
          <w:rFonts w:hAnsi="Times New Roman"/>
          <w:b/>
          <w:bCs/>
          <w:color w:val="auto"/>
        </w:rPr>
        <w:t xml:space="preserve">– </w:t>
      </w:r>
      <w:r w:rsidRPr="009C2396">
        <w:rPr>
          <w:b/>
          <w:bCs/>
          <w:color w:val="auto"/>
        </w:rPr>
        <w:t>13:30</w:t>
      </w:r>
    </w:p>
    <w:p w:rsidR="00A12CF5" w:rsidRPr="009C2396" w:rsidRDefault="00D632B7" w:rsidP="00A8380F">
      <w:pPr>
        <w:spacing w:line="360" w:lineRule="auto"/>
        <w:jc w:val="center"/>
        <w:rPr>
          <w:b/>
          <w:bCs/>
        </w:rPr>
      </w:pPr>
      <w:proofErr w:type="spellStart"/>
      <w:r w:rsidRPr="009C2396">
        <w:rPr>
          <w:b/>
          <w:bCs/>
        </w:rPr>
        <w:t>Secțiunea</w:t>
      </w:r>
      <w:proofErr w:type="spellEnd"/>
      <w:r w:rsidRPr="009C2396">
        <w:rPr>
          <w:b/>
          <w:bCs/>
        </w:rPr>
        <w:t xml:space="preserve"> „</w:t>
      </w:r>
      <w:proofErr w:type="spellStart"/>
      <w:r w:rsidRPr="009C2396">
        <w:rPr>
          <w:b/>
          <w:bCs/>
        </w:rPr>
        <w:t>Istoria</w:t>
      </w:r>
      <w:proofErr w:type="spellEnd"/>
      <w:r w:rsidRPr="009C2396">
        <w:rPr>
          <w:b/>
          <w:bCs/>
        </w:rPr>
        <w:t xml:space="preserve"> la </w:t>
      </w:r>
      <w:proofErr w:type="spellStart"/>
      <w:r w:rsidRPr="009C2396">
        <w:rPr>
          <w:b/>
          <w:bCs/>
        </w:rPr>
        <w:t>feminin</w:t>
      </w:r>
      <w:proofErr w:type="spellEnd"/>
      <w:r w:rsidRPr="009C2396">
        <w:rPr>
          <w:b/>
          <w:bCs/>
        </w:rPr>
        <w:t>”</w:t>
      </w:r>
      <w:r w:rsidRPr="009C2396">
        <w:rPr>
          <w:rStyle w:val="FootnoteReference"/>
          <w:b/>
          <w:bCs/>
        </w:rPr>
        <w:footnoteReference w:id="13"/>
      </w:r>
    </w:p>
    <w:p w:rsidR="00D632B7" w:rsidRPr="009C2396" w:rsidRDefault="00D632B7" w:rsidP="00A8380F">
      <w:pPr>
        <w:spacing w:line="360" w:lineRule="auto"/>
        <w:jc w:val="center"/>
        <w:rPr>
          <w:b/>
          <w:bCs/>
          <w:shd w:val="clear" w:color="auto" w:fill="FFFFFF"/>
        </w:rPr>
      </w:pPr>
      <w:proofErr w:type="spellStart"/>
      <w:r w:rsidRPr="009C2396">
        <w:rPr>
          <w:b/>
          <w:bCs/>
        </w:rPr>
        <w:t>Moderatori</w:t>
      </w:r>
      <w:proofErr w:type="spellEnd"/>
      <w:r w:rsidRPr="009C2396">
        <w:rPr>
          <w:b/>
          <w:bCs/>
        </w:rPr>
        <w:t>:</w:t>
      </w:r>
      <w:r w:rsidR="008E600B" w:rsidRPr="009C2396">
        <w:rPr>
          <w:b/>
          <w:bCs/>
          <w:iCs/>
        </w:rPr>
        <w:t xml:space="preserve"> </w:t>
      </w:r>
      <w:r w:rsidR="008D76ED" w:rsidRPr="008D76ED">
        <w:rPr>
          <w:rFonts w:eastAsia="Calibri"/>
          <w:b/>
          <w:bCs/>
        </w:rPr>
        <w:t>Dr. Costin SCURTU</w:t>
      </w:r>
      <w:r w:rsidR="008D76ED" w:rsidRPr="008D76ED">
        <w:rPr>
          <w:b/>
          <w:iCs/>
        </w:rPr>
        <w:t>,</w:t>
      </w:r>
      <w:r w:rsidR="008D76ED">
        <w:rPr>
          <w:bCs/>
          <w:iCs/>
        </w:rPr>
        <w:t xml:space="preserve"> </w:t>
      </w:r>
      <w:r w:rsidR="008D76ED" w:rsidRPr="008D76ED">
        <w:rPr>
          <w:rFonts w:eastAsia="Calibri"/>
          <w:b/>
          <w:bCs/>
        </w:rPr>
        <w:t>C.S. Attila IAKOB</w:t>
      </w:r>
    </w:p>
    <w:p w:rsidR="00D632B7" w:rsidRPr="009C2396" w:rsidRDefault="00D632B7" w:rsidP="00D632B7">
      <w:pPr>
        <w:jc w:val="both"/>
        <w:rPr>
          <w:b/>
          <w:bCs/>
          <w:lang w:val="fr-FR"/>
        </w:rPr>
      </w:pPr>
    </w:p>
    <w:p w:rsidR="00D632B7" w:rsidRPr="009C2396" w:rsidRDefault="00D632B7" w:rsidP="00D632B7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:rsidR="00BB3067" w:rsidRPr="009C2396" w:rsidRDefault="00BB3067" w:rsidP="00BB3067">
      <w:pPr>
        <w:pStyle w:val="NormalWeb"/>
        <w:spacing w:before="0" w:beforeAutospacing="0" w:after="0" w:afterAutospacing="0" w:line="276" w:lineRule="auto"/>
        <w:jc w:val="both"/>
        <w:rPr>
          <w:bCs/>
          <w:iCs/>
        </w:rPr>
      </w:pPr>
      <w:r w:rsidRPr="009C2396">
        <w:rPr>
          <w:bCs/>
          <w:iCs/>
        </w:rPr>
        <w:t xml:space="preserve">Ana ARSINCA – </w:t>
      </w:r>
      <w:proofErr w:type="spellStart"/>
      <w:r w:rsidRPr="009C2396">
        <w:rPr>
          <w:bCs/>
          <w:iCs/>
        </w:rPr>
        <w:t>Muzeul</w:t>
      </w:r>
      <w:proofErr w:type="spellEnd"/>
      <w:r w:rsidRPr="009C2396">
        <w:rPr>
          <w:bCs/>
          <w:iCs/>
        </w:rPr>
        <w:t xml:space="preserve"> </w:t>
      </w:r>
      <w:proofErr w:type="spellStart"/>
      <w:r w:rsidRPr="009C2396">
        <w:rPr>
          <w:bCs/>
          <w:iCs/>
        </w:rPr>
        <w:t>Municipiului</w:t>
      </w:r>
      <w:proofErr w:type="spellEnd"/>
      <w:r w:rsidRPr="009C2396">
        <w:rPr>
          <w:bCs/>
          <w:iCs/>
        </w:rPr>
        <w:t xml:space="preserve"> </w:t>
      </w:r>
      <w:proofErr w:type="spellStart"/>
      <w:r w:rsidRPr="009C2396">
        <w:rPr>
          <w:bCs/>
          <w:iCs/>
        </w:rPr>
        <w:t>București</w:t>
      </w:r>
      <w:proofErr w:type="spellEnd"/>
      <w:r w:rsidRPr="009C2396">
        <w:rPr>
          <w:bCs/>
          <w:iCs/>
        </w:rPr>
        <w:t xml:space="preserve"> </w:t>
      </w:r>
    </w:p>
    <w:p w:rsidR="00BB3067" w:rsidRPr="009C2396" w:rsidRDefault="00BB3067" w:rsidP="00BB3067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proofErr w:type="spellStart"/>
      <w:r w:rsidRPr="009C2396">
        <w:rPr>
          <w:bCs/>
          <w:i/>
        </w:rPr>
        <w:t>Construind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realitatea</w:t>
      </w:r>
      <w:proofErr w:type="spellEnd"/>
      <w:r w:rsidRPr="009C2396">
        <w:rPr>
          <w:bCs/>
          <w:i/>
        </w:rPr>
        <w:t xml:space="preserve">. </w:t>
      </w:r>
      <w:proofErr w:type="spellStart"/>
      <w:r w:rsidRPr="009C2396">
        <w:rPr>
          <w:bCs/>
          <w:i/>
        </w:rPr>
        <w:t>Natura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statică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în</w:t>
      </w:r>
      <w:proofErr w:type="spellEnd"/>
      <w:r w:rsidRPr="009C2396">
        <w:rPr>
          <w:bCs/>
          <w:i/>
        </w:rPr>
        <w:t xml:space="preserve"> opera </w:t>
      </w:r>
      <w:proofErr w:type="spellStart"/>
      <w:r w:rsidRPr="009C2396">
        <w:rPr>
          <w:bCs/>
          <w:i/>
        </w:rPr>
        <w:t>Micaelei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Eleutheriade</w:t>
      </w:r>
      <w:proofErr w:type="spellEnd"/>
    </w:p>
    <w:p w:rsidR="00BB3067" w:rsidRDefault="00BB3067" w:rsidP="00BB3067">
      <w:pPr>
        <w:spacing w:line="276" w:lineRule="auto"/>
        <w:jc w:val="both"/>
        <w:rPr>
          <w:bCs/>
          <w:iCs/>
        </w:rPr>
      </w:pPr>
    </w:p>
    <w:p w:rsidR="00BB3067" w:rsidRPr="009C2396" w:rsidRDefault="00BB3067" w:rsidP="00BB3067">
      <w:pPr>
        <w:spacing w:line="276" w:lineRule="auto"/>
        <w:jc w:val="both"/>
        <w:rPr>
          <w:bCs/>
          <w:iCs/>
        </w:rPr>
      </w:pPr>
      <w:proofErr w:type="spellStart"/>
      <w:r w:rsidRPr="009C2396">
        <w:rPr>
          <w:bCs/>
          <w:iCs/>
        </w:rPr>
        <w:t>Rodica</w:t>
      </w:r>
      <w:proofErr w:type="spellEnd"/>
      <w:r w:rsidRPr="009C2396">
        <w:rPr>
          <w:bCs/>
          <w:iCs/>
        </w:rPr>
        <w:t xml:space="preserve"> NIȚU – </w:t>
      </w:r>
      <w:proofErr w:type="spellStart"/>
      <w:r w:rsidRPr="009C2396">
        <w:rPr>
          <w:bCs/>
          <w:iCs/>
        </w:rPr>
        <w:t>Muzeul</w:t>
      </w:r>
      <w:proofErr w:type="spellEnd"/>
      <w:r w:rsidRPr="009C2396">
        <w:rPr>
          <w:bCs/>
          <w:iCs/>
        </w:rPr>
        <w:t xml:space="preserve"> Municipal </w:t>
      </w:r>
      <w:proofErr w:type="spellStart"/>
      <w:r w:rsidRPr="009C2396">
        <w:rPr>
          <w:bCs/>
          <w:iCs/>
        </w:rPr>
        <w:t>Câmpulung</w:t>
      </w:r>
      <w:proofErr w:type="spellEnd"/>
      <w:r w:rsidRPr="009C2396">
        <w:rPr>
          <w:bCs/>
          <w:iCs/>
        </w:rPr>
        <w:t xml:space="preserve"> </w:t>
      </w:r>
    </w:p>
    <w:p w:rsidR="00BB3067" w:rsidRPr="009C2396" w:rsidRDefault="00BB3067" w:rsidP="00BB3067">
      <w:pPr>
        <w:spacing w:line="276" w:lineRule="auto"/>
        <w:jc w:val="both"/>
        <w:rPr>
          <w:bCs/>
          <w:i/>
        </w:rPr>
      </w:pPr>
      <w:proofErr w:type="spellStart"/>
      <w:r w:rsidRPr="009C2396">
        <w:rPr>
          <w:bCs/>
          <w:i/>
        </w:rPr>
        <w:t>Rezistența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prin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credință</w:t>
      </w:r>
      <w:proofErr w:type="spellEnd"/>
      <w:r w:rsidRPr="009C2396">
        <w:rPr>
          <w:bCs/>
          <w:i/>
        </w:rPr>
        <w:t xml:space="preserve"> – Olga </w:t>
      </w:r>
      <w:proofErr w:type="spellStart"/>
      <w:r w:rsidRPr="009C2396">
        <w:rPr>
          <w:bCs/>
          <w:i/>
        </w:rPr>
        <w:t>Greceanu</w:t>
      </w:r>
      <w:proofErr w:type="spellEnd"/>
    </w:p>
    <w:p w:rsidR="00BB3067" w:rsidRDefault="00BB3067" w:rsidP="00254ECA">
      <w:pPr>
        <w:spacing w:line="276" w:lineRule="auto"/>
        <w:jc w:val="both"/>
        <w:rPr>
          <w:rFonts w:eastAsia="Calibri"/>
        </w:rPr>
      </w:pPr>
    </w:p>
    <w:p w:rsidR="00A12CF5" w:rsidRPr="009C2396" w:rsidRDefault="00EA1562" w:rsidP="00254ECA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 xml:space="preserve">Dr. </w:t>
      </w:r>
      <w:proofErr w:type="spellStart"/>
      <w:r w:rsidRPr="009C2396">
        <w:rPr>
          <w:rFonts w:eastAsia="Calibri"/>
        </w:rPr>
        <w:t>Costin</w:t>
      </w:r>
      <w:proofErr w:type="spellEnd"/>
      <w:r w:rsidRPr="009C2396">
        <w:rPr>
          <w:rFonts w:eastAsia="Calibri"/>
        </w:rPr>
        <w:t xml:space="preserve"> SCURTU – </w:t>
      </w:r>
      <w:proofErr w:type="spellStart"/>
      <w:r w:rsidRPr="009C2396">
        <w:rPr>
          <w:rFonts w:eastAsia="Calibri"/>
        </w:rPr>
        <w:t>Muzeul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Militar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Național</w:t>
      </w:r>
      <w:proofErr w:type="spellEnd"/>
      <w:r w:rsidRPr="009C2396">
        <w:rPr>
          <w:rFonts w:eastAsia="Calibri"/>
        </w:rPr>
        <w:t xml:space="preserve"> „</w:t>
      </w:r>
      <w:proofErr w:type="spellStart"/>
      <w:r w:rsidRPr="009C2396">
        <w:rPr>
          <w:rFonts w:eastAsia="Calibri"/>
        </w:rPr>
        <w:t>Regele</w:t>
      </w:r>
      <w:proofErr w:type="spellEnd"/>
      <w:r w:rsidRPr="009C2396">
        <w:rPr>
          <w:rFonts w:eastAsia="Calibri"/>
        </w:rPr>
        <w:t xml:space="preserve"> Ferdinand I”, </w:t>
      </w:r>
      <w:proofErr w:type="spellStart"/>
      <w:r w:rsidRPr="009C2396">
        <w:rPr>
          <w:rFonts w:eastAsia="Calibri"/>
        </w:rPr>
        <w:t>filiala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Constanța</w:t>
      </w:r>
      <w:proofErr w:type="spellEnd"/>
      <w:r w:rsidRPr="009C2396">
        <w:rPr>
          <w:rFonts w:eastAsia="Calibri"/>
        </w:rPr>
        <w:t>/</w:t>
      </w:r>
      <w:proofErr w:type="spellStart"/>
      <w:r w:rsidRPr="009C2396">
        <w:rPr>
          <w:rFonts w:eastAsia="Calibri"/>
        </w:rPr>
        <w:t>Asociația</w:t>
      </w:r>
      <w:proofErr w:type="spellEnd"/>
      <w:r w:rsidRPr="009C2396">
        <w:rPr>
          <w:rFonts w:eastAsia="Calibri"/>
        </w:rPr>
        <w:t xml:space="preserve"> </w:t>
      </w:r>
      <w:proofErr w:type="spellStart"/>
      <w:r w:rsidRPr="009C2396">
        <w:rPr>
          <w:rFonts w:eastAsia="Calibri"/>
        </w:rPr>
        <w:t>Culturală</w:t>
      </w:r>
      <w:proofErr w:type="spellEnd"/>
      <w:r w:rsidRPr="009C2396">
        <w:rPr>
          <w:rFonts w:eastAsia="Calibri"/>
        </w:rPr>
        <w:t xml:space="preserve"> „Astra </w:t>
      </w:r>
      <w:proofErr w:type="spellStart"/>
      <w:r w:rsidRPr="009C2396">
        <w:rPr>
          <w:rFonts w:eastAsia="Calibri"/>
        </w:rPr>
        <w:t>Dobrogeană</w:t>
      </w:r>
      <w:proofErr w:type="spellEnd"/>
      <w:r w:rsidRPr="009C2396">
        <w:rPr>
          <w:rFonts w:eastAsia="Calibri"/>
        </w:rPr>
        <w:t>”</w:t>
      </w:r>
      <w:r w:rsidR="00A12CF5" w:rsidRPr="009C2396">
        <w:rPr>
          <w:rFonts w:eastAsia="Calibri"/>
        </w:rPr>
        <w:t xml:space="preserve"> </w:t>
      </w:r>
    </w:p>
    <w:p w:rsidR="00EA1562" w:rsidRPr="009C2396" w:rsidRDefault="00EA1562" w:rsidP="00254ECA">
      <w:pPr>
        <w:spacing w:line="276" w:lineRule="auto"/>
        <w:jc w:val="both"/>
        <w:rPr>
          <w:rFonts w:eastAsia="Calibri"/>
        </w:rPr>
      </w:pPr>
      <w:proofErr w:type="spellStart"/>
      <w:r w:rsidRPr="009C2396">
        <w:rPr>
          <w:rFonts w:eastAsia="Calibri"/>
          <w:i/>
        </w:rPr>
        <w:t>Milița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Petrașcu</w:t>
      </w:r>
      <w:proofErr w:type="spellEnd"/>
      <w:r w:rsidRPr="009C2396">
        <w:rPr>
          <w:rFonts w:eastAsia="Calibri"/>
          <w:i/>
        </w:rPr>
        <w:t xml:space="preserve">, </w:t>
      </w:r>
      <w:proofErr w:type="spellStart"/>
      <w:r w:rsidRPr="009C2396">
        <w:rPr>
          <w:rFonts w:eastAsia="Calibri"/>
          <w:i/>
        </w:rPr>
        <w:t>legătura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artistică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interbelică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dintre</w:t>
      </w:r>
      <w:proofErr w:type="spellEnd"/>
      <w:r w:rsidRPr="009C2396">
        <w:rPr>
          <w:rFonts w:eastAsia="Calibri"/>
          <w:i/>
        </w:rPr>
        <w:t xml:space="preserve"> Paris, </w:t>
      </w:r>
      <w:proofErr w:type="spellStart"/>
      <w:r w:rsidRPr="009C2396">
        <w:rPr>
          <w:rFonts w:eastAsia="Calibri"/>
          <w:i/>
        </w:rPr>
        <w:t>Constanța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și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Târgu</w:t>
      </w:r>
      <w:proofErr w:type="spellEnd"/>
      <w:r w:rsidRPr="009C2396">
        <w:rPr>
          <w:rFonts w:eastAsia="Calibri"/>
          <w:i/>
        </w:rPr>
        <w:t xml:space="preserve"> </w:t>
      </w:r>
      <w:proofErr w:type="spellStart"/>
      <w:r w:rsidRPr="009C2396">
        <w:rPr>
          <w:rFonts w:eastAsia="Calibri"/>
          <w:i/>
        </w:rPr>
        <w:t>Jiu</w:t>
      </w:r>
      <w:proofErr w:type="spellEnd"/>
    </w:p>
    <w:p w:rsidR="00EA1562" w:rsidRPr="009C2396" w:rsidRDefault="00EA1562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7E6E16" w:rsidP="00254ECA">
      <w:pPr>
        <w:spacing w:line="276" w:lineRule="auto"/>
        <w:jc w:val="both"/>
        <w:rPr>
          <w:bCs/>
          <w:iCs/>
        </w:rPr>
      </w:pPr>
      <w:r w:rsidRPr="009C2396">
        <w:rPr>
          <w:bCs/>
          <w:iCs/>
        </w:rPr>
        <w:t>I</w:t>
      </w:r>
      <w:r w:rsidR="00EA1562" w:rsidRPr="009C2396">
        <w:rPr>
          <w:bCs/>
          <w:iCs/>
        </w:rPr>
        <w:t xml:space="preserve">ng. </w:t>
      </w:r>
      <w:proofErr w:type="spellStart"/>
      <w:r w:rsidR="00EA1562" w:rsidRPr="009C2396">
        <w:rPr>
          <w:bCs/>
          <w:iCs/>
        </w:rPr>
        <w:t>Dragoș</w:t>
      </w:r>
      <w:proofErr w:type="spellEnd"/>
      <w:r w:rsidR="00EA1562" w:rsidRPr="009C2396">
        <w:rPr>
          <w:bCs/>
          <w:iCs/>
        </w:rPr>
        <w:t xml:space="preserve"> MARINESCU – </w:t>
      </w:r>
      <w:proofErr w:type="spellStart"/>
      <w:r w:rsidR="00EA1562" w:rsidRPr="009C2396">
        <w:rPr>
          <w:bCs/>
          <w:iCs/>
        </w:rPr>
        <w:t>Muzeul</w:t>
      </w:r>
      <w:proofErr w:type="spellEnd"/>
      <w:r w:rsidR="00EA1562" w:rsidRPr="009C2396">
        <w:rPr>
          <w:bCs/>
          <w:iCs/>
        </w:rPr>
        <w:t xml:space="preserve"> </w:t>
      </w:r>
      <w:proofErr w:type="spellStart"/>
      <w:r w:rsidR="00EA1562" w:rsidRPr="009C2396">
        <w:rPr>
          <w:bCs/>
          <w:iCs/>
        </w:rPr>
        <w:t>Regiunii</w:t>
      </w:r>
      <w:proofErr w:type="spellEnd"/>
      <w:r w:rsidR="00EA1562" w:rsidRPr="009C2396">
        <w:rPr>
          <w:bCs/>
          <w:iCs/>
        </w:rPr>
        <w:t xml:space="preserve"> </w:t>
      </w:r>
      <w:proofErr w:type="spellStart"/>
      <w:r w:rsidR="00EA1562" w:rsidRPr="009C2396">
        <w:rPr>
          <w:bCs/>
          <w:iCs/>
        </w:rPr>
        <w:t>Porților</w:t>
      </w:r>
      <w:proofErr w:type="spellEnd"/>
      <w:r w:rsidR="00EA1562" w:rsidRPr="009C2396">
        <w:rPr>
          <w:bCs/>
          <w:iCs/>
        </w:rPr>
        <w:t xml:space="preserve"> </w:t>
      </w:r>
      <w:r w:rsidR="00A12CF5" w:rsidRPr="009C2396">
        <w:rPr>
          <w:bCs/>
          <w:iCs/>
        </w:rPr>
        <w:t xml:space="preserve">de </w:t>
      </w:r>
      <w:proofErr w:type="spellStart"/>
      <w:r w:rsidR="00A12CF5" w:rsidRPr="009C2396">
        <w:rPr>
          <w:bCs/>
          <w:iCs/>
        </w:rPr>
        <w:t>Fier</w:t>
      </w:r>
      <w:proofErr w:type="spellEnd"/>
      <w:r w:rsidR="00A12CF5" w:rsidRPr="009C2396">
        <w:rPr>
          <w:bCs/>
          <w:iCs/>
        </w:rPr>
        <w:t xml:space="preserve"> </w:t>
      </w:r>
      <w:proofErr w:type="spellStart"/>
      <w:r w:rsidR="00A12CF5" w:rsidRPr="009C2396">
        <w:rPr>
          <w:bCs/>
          <w:iCs/>
        </w:rPr>
        <w:t>Drobeta</w:t>
      </w:r>
      <w:proofErr w:type="spellEnd"/>
      <w:r w:rsidR="00A12CF5" w:rsidRPr="009C2396">
        <w:rPr>
          <w:bCs/>
          <w:iCs/>
        </w:rPr>
        <w:t xml:space="preserve"> </w:t>
      </w:r>
      <w:proofErr w:type="spellStart"/>
      <w:r w:rsidR="00A12CF5" w:rsidRPr="009C2396">
        <w:rPr>
          <w:bCs/>
          <w:iCs/>
        </w:rPr>
        <w:t>Turnu</w:t>
      </w:r>
      <w:proofErr w:type="spellEnd"/>
      <w:r w:rsidR="00A12CF5" w:rsidRPr="009C2396">
        <w:rPr>
          <w:bCs/>
          <w:iCs/>
        </w:rPr>
        <w:t xml:space="preserve"> </w:t>
      </w:r>
      <w:proofErr w:type="spellStart"/>
      <w:r w:rsidR="00A12CF5" w:rsidRPr="009C2396">
        <w:rPr>
          <w:bCs/>
          <w:iCs/>
        </w:rPr>
        <w:t>Severin</w:t>
      </w:r>
      <w:proofErr w:type="spellEnd"/>
      <w:r w:rsidR="00A12CF5" w:rsidRPr="009C2396">
        <w:rPr>
          <w:bCs/>
          <w:iCs/>
        </w:rPr>
        <w:t xml:space="preserve"> </w:t>
      </w:r>
    </w:p>
    <w:p w:rsidR="00EA1562" w:rsidRPr="009C2396" w:rsidRDefault="00EA1562" w:rsidP="00254ECA">
      <w:pPr>
        <w:spacing w:line="276" w:lineRule="auto"/>
        <w:jc w:val="both"/>
        <w:rPr>
          <w:bCs/>
          <w:i/>
        </w:rPr>
      </w:pPr>
      <w:r w:rsidRPr="009C2396">
        <w:rPr>
          <w:bCs/>
          <w:i/>
        </w:rPr>
        <w:t xml:space="preserve">Alice </w:t>
      </w:r>
      <w:proofErr w:type="spellStart"/>
      <w:r w:rsidRPr="009C2396">
        <w:rPr>
          <w:bCs/>
          <w:i/>
        </w:rPr>
        <w:t>Voinescu</w:t>
      </w:r>
      <w:proofErr w:type="spellEnd"/>
      <w:r w:rsidRPr="009C2396">
        <w:rPr>
          <w:bCs/>
          <w:i/>
        </w:rPr>
        <w:t xml:space="preserve">: </w:t>
      </w:r>
      <w:proofErr w:type="spellStart"/>
      <w:r w:rsidRPr="009C2396">
        <w:rPr>
          <w:bCs/>
          <w:i/>
        </w:rPr>
        <w:t>pioneratul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feminin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în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filozofia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europeană</w:t>
      </w:r>
      <w:proofErr w:type="spellEnd"/>
    </w:p>
    <w:p w:rsidR="00EA1562" w:rsidRPr="009C2396" w:rsidRDefault="00EA1562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7E6E16" w:rsidP="00254ECA">
      <w:pPr>
        <w:spacing w:line="276" w:lineRule="auto"/>
        <w:jc w:val="both"/>
        <w:rPr>
          <w:rFonts w:eastAsia="Calibri"/>
        </w:rPr>
      </w:pPr>
      <w:r w:rsidRPr="009C2396">
        <w:rPr>
          <w:rFonts w:eastAsia="Calibri"/>
        </w:rPr>
        <w:t>C</w:t>
      </w:r>
      <w:r w:rsidR="00980615" w:rsidRPr="009C2396">
        <w:rPr>
          <w:rFonts w:eastAsia="Calibri"/>
        </w:rPr>
        <w:t>.</w:t>
      </w:r>
      <w:r w:rsidRPr="009C2396">
        <w:rPr>
          <w:rFonts w:eastAsia="Calibri"/>
        </w:rPr>
        <w:t>S</w:t>
      </w:r>
      <w:r w:rsidR="00980615" w:rsidRPr="009C2396">
        <w:rPr>
          <w:rFonts w:eastAsia="Calibri"/>
        </w:rPr>
        <w:t>.</w:t>
      </w:r>
      <w:r w:rsidRPr="009C2396">
        <w:rPr>
          <w:rFonts w:eastAsia="Calibri"/>
        </w:rPr>
        <w:t xml:space="preserve"> Attila IAKOB – </w:t>
      </w:r>
      <w:proofErr w:type="spellStart"/>
      <w:r w:rsidRPr="009C2396">
        <w:rPr>
          <w:rFonts w:eastAsia="Calibri"/>
        </w:rPr>
        <w:t>M</w:t>
      </w:r>
      <w:r w:rsidR="00A12CF5" w:rsidRPr="009C2396">
        <w:rPr>
          <w:rFonts w:eastAsia="Calibri"/>
        </w:rPr>
        <w:t>uzeul</w:t>
      </w:r>
      <w:proofErr w:type="spellEnd"/>
      <w:r w:rsidR="00A12CF5" w:rsidRPr="009C2396">
        <w:rPr>
          <w:rFonts w:eastAsia="Calibri"/>
        </w:rPr>
        <w:t xml:space="preserve"> de </w:t>
      </w:r>
      <w:proofErr w:type="spellStart"/>
      <w:r w:rsidR="00A12CF5" w:rsidRPr="009C2396">
        <w:rPr>
          <w:rFonts w:eastAsia="Calibri"/>
        </w:rPr>
        <w:t>Artă</w:t>
      </w:r>
      <w:proofErr w:type="spellEnd"/>
      <w:r w:rsidR="00A12CF5" w:rsidRPr="009C2396">
        <w:rPr>
          <w:rFonts w:eastAsia="Calibri"/>
        </w:rPr>
        <w:t xml:space="preserve"> din Cluj-Napoca </w:t>
      </w:r>
    </w:p>
    <w:p w:rsidR="007E6E16" w:rsidRPr="009C2396" w:rsidRDefault="007E6E16" w:rsidP="00254ECA">
      <w:pPr>
        <w:spacing w:line="276" w:lineRule="auto"/>
        <w:jc w:val="both"/>
        <w:rPr>
          <w:rFonts w:eastAsia="Calibri"/>
          <w:i/>
          <w:iCs/>
        </w:rPr>
      </w:pPr>
      <w:proofErr w:type="spellStart"/>
      <w:r w:rsidRPr="009C2396">
        <w:rPr>
          <w:rFonts w:eastAsia="Calibri"/>
          <w:i/>
          <w:iCs/>
        </w:rPr>
        <w:t>Dimensiuni</w:t>
      </w:r>
      <w:proofErr w:type="spellEnd"/>
      <w:r w:rsidRPr="009C2396">
        <w:rPr>
          <w:rFonts w:eastAsia="Calibri"/>
          <w:i/>
          <w:iCs/>
        </w:rPr>
        <w:t xml:space="preserve"> feminine ale </w:t>
      </w:r>
      <w:proofErr w:type="spellStart"/>
      <w:r w:rsidRPr="009C2396">
        <w:rPr>
          <w:rFonts w:eastAsia="Calibri"/>
          <w:i/>
          <w:iCs/>
        </w:rPr>
        <w:t>artei</w:t>
      </w:r>
      <w:proofErr w:type="spellEnd"/>
      <w:r w:rsidRPr="009C2396">
        <w:rPr>
          <w:rFonts w:eastAsia="Calibri"/>
          <w:i/>
          <w:iCs/>
        </w:rPr>
        <w:t xml:space="preserve"> </w:t>
      </w:r>
      <w:proofErr w:type="spellStart"/>
      <w:r w:rsidRPr="009C2396">
        <w:rPr>
          <w:rFonts w:eastAsia="Calibri"/>
          <w:i/>
          <w:iCs/>
        </w:rPr>
        <w:t>transilvănene</w:t>
      </w:r>
      <w:proofErr w:type="spellEnd"/>
      <w:r w:rsidRPr="009C2396">
        <w:rPr>
          <w:rFonts w:eastAsia="Calibri"/>
          <w:i/>
          <w:iCs/>
        </w:rPr>
        <w:t xml:space="preserve"> din prima </w:t>
      </w:r>
      <w:proofErr w:type="spellStart"/>
      <w:r w:rsidRPr="009C2396">
        <w:rPr>
          <w:rFonts w:eastAsia="Calibri"/>
          <w:i/>
          <w:iCs/>
        </w:rPr>
        <w:t>jumătate</w:t>
      </w:r>
      <w:proofErr w:type="spellEnd"/>
      <w:r w:rsidRPr="009C2396">
        <w:rPr>
          <w:rFonts w:eastAsia="Calibri"/>
          <w:i/>
          <w:iCs/>
        </w:rPr>
        <w:t xml:space="preserve"> a </w:t>
      </w:r>
      <w:proofErr w:type="spellStart"/>
      <w:r w:rsidRPr="009C2396">
        <w:rPr>
          <w:rFonts w:eastAsia="Calibri"/>
          <w:i/>
          <w:iCs/>
        </w:rPr>
        <w:t>secolului</w:t>
      </w:r>
      <w:proofErr w:type="spellEnd"/>
      <w:r w:rsidRPr="009C2396">
        <w:rPr>
          <w:rFonts w:eastAsia="Calibri"/>
          <w:i/>
          <w:iCs/>
        </w:rPr>
        <w:t xml:space="preserve"> al XX-lea </w:t>
      </w:r>
    </w:p>
    <w:p w:rsidR="00EA1562" w:rsidRPr="009C2396" w:rsidRDefault="00EA1562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BB3067" w:rsidRPr="009C2396" w:rsidRDefault="00BB3067" w:rsidP="00BB3067">
      <w:pPr>
        <w:spacing w:line="276" w:lineRule="auto"/>
        <w:jc w:val="both"/>
        <w:rPr>
          <w:bCs/>
          <w:iCs/>
        </w:rPr>
      </w:pPr>
      <w:r w:rsidRPr="009C2396">
        <w:rPr>
          <w:bCs/>
          <w:iCs/>
        </w:rPr>
        <w:t xml:space="preserve">Irina RACOVIȚAN – </w:t>
      </w:r>
      <w:proofErr w:type="spellStart"/>
      <w:r>
        <w:rPr>
          <w:bCs/>
          <w:iCs/>
        </w:rPr>
        <w:t>Biblioteca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Județeană</w:t>
      </w:r>
      <w:proofErr w:type="spellEnd"/>
      <w:r>
        <w:rPr>
          <w:bCs/>
          <w:iCs/>
        </w:rPr>
        <w:t xml:space="preserve"> ASTRA Sibiu</w:t>
      </w:r>
    </w:p>
    <w:p w:rsidR="00BB3067" w:rsidRPr="009C2396" w:rsidRDefault="00BB3067" w:rsidP="00BB3067">
      <w:pPr>
        <w:spacing w:line="276" w:lineRule="auto"/>
        <w:jc w:val="both"/>
        <w:rPr>
          <w:bCs/>
          <w:i/>
        </w:rPr>
      </w:pPr>
      <w:proofErr w:type="spellStart"/>
      <w:r w:rsidRPr="009C2396">
        <w:rPr>
          <w:bCs/>
          <w:i/>
        </w:rPr>
        <w:t>Pictorița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Doina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Veturia</w:t>
      </w:r>
      <w:proofErr w:type="spellEnd"/>
      <w:r w:rsidRPr="009C2396">
        <w:rPr>
          <w:bCs/>
          <w:i/>
        </w:rPr>
        <w:t xml:space="preserve"> Papp (1907-1991)</w:t>
      </w:r>
    </w:p>
    <w:p w:rsidR="00BB3067" w:rsidRDefault="00BB3067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65D01" w:rsidRDefault="00965D01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65D01" w:rsidRDefault="00965D01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65D01" w:rsidRDefault="00965D01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0F0941" w:rsidRDefault="000F0941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0F0941" w:rsidRDefault="000F0941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D76ED" w:rsidRDefault="008D76ED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D76ED" w:rsidRDefault="008D76ED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D76ED" w:rsidRDefault="008D76ED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D76ED" w:rsidRDefault="008D76ED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D76ED" w:rsidRDefault="008D76ED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55EA4" w:rsidRDefault="00D55EA4" w:rsidP="00D632B7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D632B7" w:rsidRPr="009C2396" w:rsidRDefault="007609C3" w:rsidP="00E617B7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lastRenderedPageBreak/>
        <w:t>Joi</w:t>
      </w:r>
      <w:proofErr w:type="spellEnd"/>
      <w:r w:rsidR="00D632B7" w:rsidRPr="009C2396">
        <w:rPr>
          <w:b/>
          <w:bCs/>
          <w:color w:val="auto"/>
        </w:rPr>
        <w:t xml:space="preserve">, 30 </w:t>
      </w:r>
      <w:proofErr w:type="spellStart"/>
      <w:r w:rsidR="00D632B7" w:rsidRPr="009C2396">
        <w:rPr>
          <w:b/>
          <w:bCs/>
          <w:color w:val="auto"/>
        </w:rPr>
        <w:t>mai</w:t>
      </w:r>
      <w:proofErr w:type="spellEnd"/>
      <w:r w:rsidR="00D632B7" w:rsidRPr="009C2396">
        <w:rPr>
          <w:b/>
          <w:bCs/>
          <w:color w:val="auto"/>
        </w:rPr>
        <w:t xml:space="preserve"> 2024</w:t>
      </w:r>
    </w:p>
    <w:p w:rsidR="00D632B7" w:rsidRPr="009C2396" w:rsidRDefault="00D632B7" w:rsidP="00A8380F">
      <w:pPr>
        <w:pStyle w:val="Default"/>
        <w:spacing w:line="360" w:lineRule="auto"/>
        <w:jc w:val="center"/>
        <w:rPr>
          <w:b/>
          <w:bCs/>
          <w:color w:val="auto"/>
        </w:rPr>
      </w:pPr>
      <w:proofErr w:type="spellStart"/>
      <w:r w:rsidRPr="009C2396">
        <w:rPr>
          <w:b/>
          <w:bCs/>
          <w:color w:val="auto"/>
        </w:rPr>
        <w:t>Orele</w:t>
      </w:r>
      <w:proofErr w:type="spellEnd"/>
      <w:r w:rsidRPr="009C2396">
        <w:rPr>
          <w:b/>
          <w:bCs/>
          <w:color w:val="auto"/>
        </w:rPr>
        <w:t xml:space="preserve">: 15:30 </w:t>
      </w:r>
      <w:r w:rsidRPr="009C2396">
        <w:rPr>
          <w:rFonts w:hAnsi="Times New Roman"/>
          <w:b/>
          <w:bCs/>
          <w:color w:val="auto"/>
        </w:rPr>
        <w:t xml:space="preserve">– </w:t>
      </w:r>
      <w:r w:rsidRPr="009C2396">
        <w:rPr>
          <w:b/>
          <w:bCs/>
          <w:color w:val="auto"/>
        </w:rPr>
        <w:t>1</w:t>
      </w:r>
      <w:r w:rsidR="00E633EB">
        <w:rPr>
          <w:b/>
          <w:bCs/>
          <w:color w:val="auto"/>
        </w:rPr>
        <w:t>7</w:t>
      </w:r>
      <w:r w:rsidRPr="009C2396">
        <w:rPr>
          <w:b/>
          <w:bCs/>
          <w:color w:val="auto"/>
        </w:rPr>
        <w:t>:</w:t>
      </w:r>
      <w:r w:rsidR="00E633EB">
        <w:rPr>
          <w:b/>
          <w:bCs/>
          <w:color w:val="auto"/>
        </w:rPr>
        <w:t>3</w:t>
      </w:r>
      <w:r w:rsidRPr="009C2396">
        <w:rPr>
          <w:b/>
          <w:bCs/>
          <w:color w:val="auto"/>
        </w:rPr>
        <w:t>0</w:t>
      </w:r>
    </w:p>
    <w:p w:rsidR="00D632B7" w:rsidRPr="009C2396" w:rsidRDefault="00D632B7" w:rsidP="00A8380F">
      <w:pPr>
        <w:spacing w:line="360" w:lineRule="auto"/>
        <w:jc w:val="center"/>
        <w:rPr>
          <w:b/>
          <w:bCs/>
        </w:rPr>
      </w:pPr>
      <w:proofErr w:type="spellStart"/>
      <w:r w:rsidRPr="009C2396">
        <w:rPr>
          <w:b/>
          <w:bCs/>
        </w:rPr>
        <w:t>Secțiunea</w:t>
      </w:r>
      <w:proofErr w:type="spellEnd"/>
      <w:r w:rsidRPr="009C2396">
        <w:rPr>
          <w:b/>
          <w:bCs/>
        </w:rPr>
        <w:t xml:space="preserve"> „</w:t>
      </w:r>
      <w:proofErr w:type="spellStart"/>
      <w:r w:rsidRPr="009C2396">
        <w:rPr>
          <w:b/>
          <w:bCs/>
        </w:rPr>
        <w:t>Istoria</w:t>
      </w:r>
      <w:proofErr w:type="spellEnd"/>
      <w:r w:rsidRPr="009C2396">
        <w:rPr>
          <w:b/>
          <w:bCs/>
        </w:rPr>
        <w:t xml:space="preserve"> la </w:t>
      </w:r>
      <w:proofErr w:type="spellStart"/>
      <w:r w:rsidRPr="009C2396">
        <w:rPr>
          <w:b/>
          <w:bCs/>
        </w:rPr>
        <w:t>feminin</w:t>
      </w:r>
      <w:proofErr w:type="spellEnd"/>
      <w:r w:rsidRPr="009C2396">
        <w:rPr>
          <w:b/>
          <w:bCs/>
        </w:rPr>
        <w:t>”</w:t>
      </w:r>
      <w:r w:rsidRPr="009C2396">
        <w:rPr>
          <w:rStyle w:val="FootnoteReference"/>
          <w:b/>
          <w:bCs/>
        </w:rPr>
        <w:footnoteReference w:id="14"/>
      </w:r>
    </w:p>
    <w:p w:rsidR="00D632B7" w:rsidRPr="009C2396" w:rsidRDefault="00D632B7" w:rsidP="00A8380F">
      <w:pPr>
        <w:spacing w:line="360" w:lineRule="auto"/>
        <w:jc w:val="center"/>
        <w:rPr>
          <w:b/>
          <w:bCs/>
          <w:shd w:val="clear" w:color="auto" w:fill="FFFFFF"/>
        </w:rPr>
      </w:pPr>
      <w:proofErr w:type="spellStart"/>
      <w:r w:rsidRPr="009C2396">
        <w:rPr>
          <w:b/>
          <w:bCs/>
        </w:rPr>
        <w:t>Moderatori</w:t>
      </w:r>
      <w:proofErr w:type="spellEnd"/>
      <w:r w:rsidRPr="009C2396">
        <w:rPr>
          <w:b/>
          <w:bCs/>
        </w:rPr>
        <w:t xml:space="preserve">: </w:t>
      </w:r>
      <w:r w:rsidR="00D55EA4" w:rsidRPr="009C2396">
        <w:rPr>
          <w:b/>
          <w:bCs/>
        </w:rPr>
        <w:t xml:space="preserve">dr. Lavinia DUMITRAȘCU, dr. </w:t>
      </w:r>
      <w:proofErr w:type="spellStart"/>
      <w:r w:rsidR="00D55EA4" w:rsidRPr="009C2396">
        <w:rPr>
          <w:b/>
          <w:bCs/>
        </w:rPr>
        <w:t>Valer</w:t>
      </w:r>
      <w:proofErr w:type="spellEnd"/>
      <w:r w:rsidR="00D55EA4" w:rsidRPr="009C2396">
        <w:rPr>
          <w:b/>
          <w:bCs/>
        </w:rPr>
        <w:t xml:space="preserve"> RUS</w:t>
      </w:r>
    </w:p>
    <w:p w:rsidR="00D632B7" w:rsidRPr="009C2396" w:rsidRDefault="00D632B7" w:rsidP="00D632B7">
      <w:pPr>
        <w:jc w:val="both"/>
        <w:rPr>
          <w:b/>
          <w:bCs/>
          <w:lang w:val="fr-FR"/>
        </w:rPr>
      </w:pPr>
    </w:p>
    <w:p w:rsidR="00367BEE" w:rsidRPr="009C2396" w:rsidRDefault="00367BEE" w:rsidP="007E6E16">
      <w:pPr>
        <w:jc w:val="both"/>
        <w:rPr>
          <w:bCs/>
          <w:iCs/>
        </w:rPr>
      </w:pPr>
    </w:p>
    <w:p w:rsidR="00A12CF5" w:rsidRPr="009C2396" w:rsidRDefault="007E6E16" w:rsidP="00254ECA">
      <w:pPr>
        <w:spacing w:line="276" w:lineRule="auto"/>
        <w:jc w:val="both"/>
        <w:rPr>
          <w:bCs/>
          <w:iCs/>
        </w:rPr>
      </w:pPr>
      <w:r w:rsidRPr="009C2396">
        <w:rPr>
          <w:shd w:val="clear" w:color="auto" w:fill="FFFFFF"/>
        </w:rPr>
        <w:t>C</w:t>
      </w:r>
      <w:r w:rsidR="00980615" w:rsidRPr="009C2396">
        <w:rPr>
          <w:shd w:val="clear" w:color="auto" w:fill="FFFFFF"/>
        </w:rPr>
        <w:t>.</w:t>
      </w:r>
      <w:r w:rsidRPr="009C2396">
        <w:rPr>
          <w:shd w:val="clear" w:color="auto" w:fill="FFFFFF"/>
        </w:rPr>
        <w:t>S</w:t>
      </w:r>
      <w:r w:rsidR="00980615" w:rsidRPr="009C2396">
        <w:rPr>
          <w:shd w:val="clear" w:color="auto" w:fill="FFFFFF"/>
        </w:rPr>
        <w:t xml:space="preserve">. </w:t>
      </w:r>
      <w:r w:rsidRPr="009C2396">
        <w:rPr>
          <w:shd w:val="clear" w:color="auto" w:fill="FFFFFF"/>
        </w:rPr>
        <w:t xml:space="preserve">III </w:t>
      </w:r>
      <w:proofErr w:type="spellStart"/>
      <w:r w:rsidRPr="009C2396">
        <w:rPr>
          <w:shd w:val="clear" w:color="auto" w:fill="FFFFFF"/>
        </w:rPr>
        <w:t>Narcisa</w:t>
      </w:r>
      <w:proofErr w:type="spellEnd"/>
      <w:r w:rsidRPr="009C2396">
        <w:rPr>
          <w:shd w:val="clear" w:color="auto" w:fill="FFFFFF"/>
        </w:rPr>
        <w:t xml:space="preserve">-Maria MITU </w:t>
      </w:r>
      <w:r w:rsidRPr="009C2396">
        <w:rPr>
          <w:bCs/>
          <w:iCs/>
        </w:rPr>
        <w:t xml:space="preserve">– Academia </w:t>
      </w:r>
      <w:proofErr w:type="spellStart"/>
      <w:r w:rsidRPr="009C2396">
        <w:rPr>
          <w:bCs/>
          <w:iCs/>
        </w:rPr>
        <w:t>Română</w:t>
      </w:r>
      <w:proofErr w:type="spellEnd"/>
      <w:r w:rsidRPr="009C2396">
        <w:rPr>
          <w:bCs/>
          <w:iCs/>
        </w:rPr>
        <w:t xml:space="preserve">, </w:t>
      </w:r>
      <w:proofErr w:type="spellStart"/>
      <w:r w:rsidRPr="009C2396">
        <w:rPr>
          <w:bCs/>
          <w:iCs/>
        </w:rPr>
        <w:t>Institutul</w:t>
      </w:r>
      <w:proofErr w:type="spellEnd"/>
      <w:r w:rsidRPr="009C2396">
        <w:rPr>
          <w:bCs/>
          <w:iCs/>
        </w:rPr>
        <w:t xml:space="preserve"> de </w:t>
      </w:r>
      <w:proofErr w:type="spellStart"/>
      <w:r w:rsidRPr="009C2396">
        <w:rPr>
          <w:bCs/>
          <w:iCs/>
        </w:rPr>
        <w:t>Cercetări</w:t>
      </w:r>
      <w:proofErr w:type="spellEnd"/>
      <w:r w:rsidRPr="009C2396">
        <w:rPr>
          <w:bCs/>
          <w:iCs/>
        </w:rPr>
        <w:t xml:space="preserve"> Socio-</w:t>
      </w:r>
      <w:proofErr w:type="spellStart"/>
      <w:r w:rsidRPr="009C2396">
        <w:rPr>
          <w:bCs/>
          <w:iCs/>
        </w:rPr>
        <w:t>Umane</w:t>
      </w:r>
      <w:proofErr w:type="spellEnd"/>
      <w:r w:rsidRPr="009C2396">
        <w:rPr>
          <w:bCs/>
          <w:iCs/>
        </w:rPr>
        <w:t xml:space="preserve"> din</w:t>
      </w:r>
      <w:r w:rsidR="00D7740F" w:rsidRPr="009C2396">
        <w:rPr>
          <w:bCs/>
          <w:iCs/>
        </w:rPr>
        <w:t xml:space="preserve"> </w:t>
      </w:r>
      <w:r w:rsidRPr="009C2396">
        <w:rPr>
          <w:bCs/>
          <w:iCs/>
        </w:rPr>
        <w:t>Crai</w:t>
      </w:r>
      <w:r w:rsidR="00A12CF5" w:rsidRPr="009C2396">
        <w:rPr>
          <w:bCs/>
          <w:iCs/>
        </w:rPr>
        <w:t xml:space="preserve">ova „C.S. </w:t>
      </w:r>
      <w:proofErr w:type="spellStart"/>
      <w:r w:rsidR="00A12CF5" w:rsidRPr="009C2396">
        <w:rPr>
          <w:bCs/>
          <w:iCs/>
        </w:rPr>
        <w:t>Nicolăescu-Plopșor</w:t>
      </w:r>
      <w:proofErr w:type="spellEnd"/>
      <w:r w:rsidR="00A12CF5" w:rsidRPr="009C2396">
        <w:rPr>
          <w:bCs/>
          <w:iCs/>
        </w:rPr>
        <w:t xml:space="preserve">” </w:t>
      </w:r>
    </w:p>
    <w:p w:rsidR="007E6E16" w:rsidRPr="009C2396" w:rsidRDefault="007E6E16" w:rsidP="00254ECA">
      <w:pPr>
        <w:spacing w:line="276" w:lineRule="auto"/>
        <w:jc w:val="both"/>
        <w:rPr>
          <w:bCs/>
        </w:rPr>
      </w:pPr>
      <w:proofErr w:type="spellStart"/>
      <w:r w:rsidRPr="009C2396">
        <w:rPr>
          <w:bCs/>
          <w:i/>
        </w:rPr>
        <w:t>Craiovence</w:t>
      </w:r>
      <w:proofErr w:type="spellEnd"/>
      <w:r w:rsidRPr="009C2396">
        <w:rPr>
          <w:bCs/>
          <w:i/>
        </w:rPr>
        <w:t xml:space="preserve"> implicate </w:t>
      </w:r>
      <w:proofErr w:type="spellStart"/>
      <w:r w:rsidRPr="009C2396">
        <w:rPr>
          <w:bCs/>
          <w:i/>
        </w:rPr>
        <w:t>în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activitatea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filantropică</w:t>
      </w:r>
      <w:proofErr w:type="spellEnd"/>
      <w:r w:rsidRPr="009C2396">
        <w:rPr>
          <w:bCs/>
          <w:i/>
        </w:rPr>
        <w:t xml:space="preserve"> </w:t>
      </w:r>
    </w:p>
    <w:p w:rsidR="007E6E16" w:rsidRPr="009C2396" w:rsidRDefault="007E6E16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367BEE" w:rsidP="00254ECA">
      <w:pPr>
        <w:spacing w:line="276" w:lineRule="auto"/>
        <w:jc w:val="both"/>
        <w:rPr>
          <w:lang w:val="ro-RO"/>
        </w:rPr>
      </w:pPr>
      <w:r w:rsidRPr="009C2396">
        <w:rPr>
          <w:lang w:val="ro-RO"/>
        </w:rPr>
        <w:t>C.S.</w:t>
      </w:r>
      <w:r w:rsidR="00980615" w:rsidRPr="009C2396">
        <w:rPr>
          <w:lang w:val="ro-RO"/>
        </w:rPr>
        <w:t xml:space="preserve"> </w:t>
      </w:r>
      <w:r w:rsidRPr="009C2396">
        <w:rPr>
          <w:lang w:val="ro-RO"/>
        </w:rPr>
        <w:t xml:space="preserve">III Irina NIȚU – Muzeul Național „George </w:t>
      </w:r>
      <w:r w:rsidR="00A12CF5" w:rsidRPr="009C2396">
        <w:rPr>
          <w:lang w:val="ro-RO"/>
        </w:rPr>
        <w:t xml:space="preserve">Enescu”, București </w:t>
      </w:r>
    </w:p>
    <w:p w:rsidR="00D632B7" w:rsidRPr="009C2396" w:rsidRDefault="00367BEE" w:rsidP="00254ECA">
      <w:pPr>
        <w:spacing w:line="276" w:lineRule="auto"/>
        <w:jc w:val="both"/>
        <w:rPr>
          <w:lang w:val="ro-RO"/>
        </w:rPr>
      </w:pPr>
      <w:r w:rsidRPr="009C2396">
        <w:rPr>
          <w:i/>
          <w:lang w:val="ro-RO"/>
        </w:rPr>
        <w:t>Didia Saint-Georges, o compozitoare a secolului 20</w:t>
      </w:r>
    </w:p>
    <w:p w:rsidR="00367BEE" w:rsidRPr="009C2396" w:rsidRDefault="00367BEE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367BEE" w:rsidP="00254ECA">
      <w:pPr>
        <w:spacing w:line="276" w:lineRule="auto"/>
        <w:jc w:val="both"/>
        <w:rPr>
          <w:bCs/>
        </w:rPr>
      </w:pPr>
      <w:r w:rsidRPr="009C2396">
        <w:rPr>
          <w:bCs/>
        </w:rPr>
        <w:t>Consuela Elena GRECU</w:t>
      </w:r>
      <w:r w:rsidR="00A12CF5" w:rsidRPr="009C2396">
        <w:rPr>
          <w:bCs/>
        </w:rPr>
        <w:t xml:space="preserve"> – </w:t>
      </w:r>
      <w:proofErr w:type="spellStart"/>
      <w:r w:rsidR="00A12CF5" w:rsidRPr="009C2396">
        <w:rPr>
          <w:bCs/>
        </w:rPr>
        <w:t>Muzeul</w:t>
      </w:r>
      <w:proofErr w:type="spellEnd"/>
      <w:r w:rsidR="00A12CF5" w:rsidRPr="009C2396">
        <w:rPr>
          <w:bCs/>
        </w:rPr>
        <w:t xml:space="preserve"> Municipal </w:t>
      </w:r>
      <w:proofErr w:type="spellStart"/>
      <w:r w:rsidR="00A12CF5" w:rsidRPr="009C2396">
        <w:rPr>
          <w:bCs/>
        </w:rPr>
        <w:t>Câmpulung</w:t>
      </w:r>
      <w:proofErr w:type="spellEnd"/>
      <w:r w:rsidR="00A12CF5" w:rsidRPr="009C2396">
        <w:rPr>
          <w:bCs/>
        </w:rPr>
        <w:t xml:space="preserve"> </w:t>
      </w:r>
    </w:p>
    <w:p w:rsidR="00367BEE" w:rsidRPr="009C2396" w:rsidRDefault="00367BEE" w:rsidP="00254ECA">
      <w:pPr>
        <w:spacing w:line="276" w:lineRule="auto"/>
        <w:jc w:val="both"/>
        <w:rPr>
          <w:bCs/>
        </w:rPr>
      </w:pPr>
      <w:r w:rsidRPr="009C2396">
        <w:rPr>
          <w:bCs/>
          <w:i/>
        </w:rPr>
        <w:t xml:space="preserve">O </w:t>
      </w:r>
      <w:proofErr w:type="spellStart"/>
      <w:r w:rsidRPr="009C2396">
        <w:rPr>
          <w:bCs/>
          <w:i/>
        </w:rPr>
        <w:t>musceleancă</w:t>
      </w:r>
      <w:proofErr w:type="spellEnd"/>
      <w:r w:rsidRPr="009C2396">
        <w:rPr>
          <w:bCs/>
          <w:i/>
        </w:rPr>
        <w:t xml:space="preserve"> de </w:t>
      </w:r>
      <w:proofErr w:type="spellStart"/>
      <w:r w:rsidRPr="009C2396">
        <w:rPr>
          <w:bCs/>
          <w:i/>
        </w:rPr>
        <w:t>succes</w:t>
      </w:r>
      <w:proofErr w:type="spellEnd"/>
      <w:r w:rsidRPr="009C2396">
        <w:rPr>
          <w:bCs/>
          <w:i/>
        </w:rPr>
        <w:t xml:space="preserve"> Ileana </w:t>
      </w:r>
      <w:proofErr w:type="spellStart"/>
      <w:r w:rsidRPr="009C2396">
        <w:rPr>
          <w:bCs/>
          <w:i/>
        </w:rPr>
        <w:t>Ceaușu-Pandele</w:t>
      </w:r>
      <w:proofErr w:type="spellEnd"/>
      <w:r w:rsidRPr="009C2396">
        <w:rPr>
          <w:bCs/>
          <w:i/>
        </w:rPr>
        <w:t xml:space="preserve"> (1927-2011)</w:t>
      </w:r>
    </w:p>
    <w:p w:rsidR="00D632B7" w:rsidRPr="009C2396" w:rsidRDefault="00D632B7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745798" w:rsidP="00254ECA">
      <w:pPr>
        <w:pStyle w:val="NormalWeb"/>
        <w:spacing w:before="0" w:beforeAutospacing="0" w:after="0" w:afterAutospacing="0" w:line="276" w:lineRule="auto"/>
        <w:jc w:val="both"/>
        <w:rPr>
          <w:bCs/>
        </w:rPr>
      </w:pPr>
      <w:r w:rsidRPr="009C2396">
        <w:rPr>
          <w:bCs/>
        </w:rPr>
        <w:t xml:space="preserve">Dr. </w:t>
      </w:r>
      <w:proofErr w:type="spellStart"/>
      <w:r w:rsidRPr="009C2396">
        <w:rPr>
          <w:bCs/>
        </w:rPr>
        <w:t>ing</w:t>
      </w:r>
      <w:proofErr w:type="spellEnd"/>
      <w:r w:rsidRPr="009C2396">
        <w:rPr>
          <w:bCs/>
        </w:rPr>
        <w:t xml:space="preserve">. Laura </w:t>
      </w:r>
      <w:proofErr w:type="spellStart"/>
      <w:r w:rsidRPr="009C2396">
        <w:rPr>
          <w:bCs/>
        </w:rPr>
        <w:t>Mihaela</w:t>
      </w:r>
      <w:proofErr w:type="spellEnd"/>
      <w:r w:rsidRPr="009C2396">
        <w:rPr>
          <w:bCs/>
        </w:rPr>
        <w:t xml:space="preserve"> LELUȚIU – </w:t>
      </w:r>
      <w:proofErr w:type="spellStart"/>
      <w:r w:rsidRPr="009C2396">
        <w:rPr>
          <w:bCs/>
        </w:rPr>
        <w:t>Universitatea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Transilvania</w:t>
      </w:r>
      <w:proofErr w:type="spellEnd"/>
      <w:r w:rsidRPr="009C2396">
        <w:rPr>
          <w:bCs/>
        </w:rPr>
        <w:t xml:space="preserve"> din </w:t>
      </w:r>
      <w:proofErr w:type="spellStart"/>
      <w:r w:rsidRPr="009C2396">
        <w:rPr>
          <w:bCs/>
        </w:rPr>
        <w:t>Bra</w:t>
      </w:r>
      <w:r w:rsidR="00A8380F" w:rsidRPr="009C2396">
        <w:rPr>
          <w:bCs/>
        </w:rPr>
        <w:t>ș</w:t>
      </w:r>
      <w:r w:rsidRPr="009C2396">
        <w:rPr>
          <w:bCs/>
        </w:rPr>
        <w:t>ov</w:t>
      </w:r>
      <w:proofErr w:type="spellEnd"/>
      <w:r w:rsidR="00A12CF5" w:rsidRPr="009C2396">
        <w:rPr>
          <w:bCs/>
        </w:rPr>
        <w:t xml:space="preserve"> </w:t>
      </w:r>
    </w:p>
    <w:p w:rsidR="00367BEE" w:rsidRPr="009C2396" w:rsidRDefault="00745798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  <w:proofErr w:type="spellStart"/>
      <w:r w:rsidRPr="009C2396">
        <w:rPr>
          <w:bCs/>
          <w:i/>
        </w:rPr>
        <w:t>Femeile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Rezistenței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anticomuniste</w:t>
      </w:r>
      <w:proofErr w:type="spellEnd"/>
      <w:r w:rsidRPr="009C2396">
        <w:rPr>
          <w:bCs/>
          <w:i/>
        </w:rPr>
        <w:t xml:space="preserve"> din </w:t>
      </w:r>
      <w:proofErr w:type="spellStart"/>
      <w:r w:rsidRPr="009C2396">
        <w:rPr>
          <w:bCs/>
          <w:i/>
        </w:rPr>
        <w:t>România</w:t>
      </w:r>
      <w:proofErr w:type="spellEnd"/>
    </w:p>
    <w:p w:rsidR="00D632B7" w:rsidRPr="009C2396" w:rsidRDefault="00D632B7" w:rsidP="00254ECA">
      <w:pPr>
        <w:pStyle w:val="NormalWeb"/>
        <w:spacing w:before="0" w:beforeAutospacing="0" w:after="0" w:afterAutospacing="0" w:line="276" w:lineRule="auto"/>
        <w:jc w:val="both"/>
        <w:rPr>
          <w:b/>
          <w:bCs/>
        </w:rPr>
      </w:pPr>
    </w:p>
    <w:p w:rsidR="00A12CF5" w:rsidRPr="009C2396" w:rsidRDefault="00745798" w:rsidP="00254ECA">
      <w:pPr>
        <w:spacing w:line="276" w:lineRule="auto"/>
        <w:jc w:val="both"/>
        <w:rPr>
          <w:iCs/>
        </w:rPr>
      </w:pPr>
      <w:r w:rsidRPr="009C2396">
        <w:rPr>
          <w:iCs/>
        </w:rPr>
        <w:t xml:space="preserve">Dr. Florin GEORGESCU – </w:t>
      </w:r>
      <w:proofErr w:type="spellStart"/>
      <w:r w:rsidRPr="009C2396">
        <w:rPr>
          <w:iCs/>
        </w:rPr>
        <w:t>Muzeul</w:t>
      </w:r>
      <w:proofErr w:type="spellEnd"/>
      <w:r w:rsidRPr="009C2396">
        <w:rPr>
          <w:iCs/>
        </w:rPr>
        <w:t xml:space="preserve"> </w:t>
      </w:r>
      <w:proofErr w:type="spellStart"/>
      <w:r w:rsidRPr="009C2396">
        <w:rPr>
          <w:iCs/>
        </w:rPr>
        <w:t>Național</w:t>
      </w:r>
      <w:proofErr w:type="spellEnd"/>
      <w:r w:rsidRPr="009C2396">
        <w:rPr>
          <w:iCs/>
        </w:rPr>
        <w:t xml:space="preserve"> de </w:t>
      </w:r>
      <w:proofErr w:type="spellStart"/>
      <w:r w:rsidRPr="009C2396">
        <w:rPr>
          <w:iCs/>
        </w:rPr>
        <w:t>Istorie</w:t>
      </w:r>
      <w:proofErr w:type="spellEnd"/>
      <w:r w:rsidRPr="009C2396">
        <w:rPr>
          <w:iCs/>
        </w:rPr>
        <w:t xml:space="preserve"> a </w:t>
      </w:r>
      <w:proofErr w:type="spellStart"/>
      <w:r w:rsidRPr="009C2396">
        <w:rPr>
          <w:iCs/>
        </w:rPr>
        <w:t>României</w:t>
      </w:r>
      <w:proofErr w:type="spellEnd"/>
      <w:r w:rsidRPr="009C2396">
        <w:rPr>
          <w:iCs/>
        </w:rPr>
        <w:t xml:space="preserve"> </w:t>
      </w:r>
    </w:p>
    <w:p w:rsidR="00745798" w:rsidRPr="009C2396" w:rsidRDefault="00745798" w:rsidP="00254ECA">
      <w:pPr>
        <w:spacing w:line="276" w:lineRule="auto"/>
        <w:jc w:val="both"/>
        <w:rPr>
          <w:i/>
          <w:iCs/>
        </w:rPr>
      </w:pPr>
      <w:proofErr w:type="spellStart"/>
      <w:r w:rsidRPr="009C2396">
        <w:rPr>
          <w:i/>
          <w:iCs/>
        </w:rPr>
        <w:t>Aviatoare</w:t>
      </w:r>
      <w:proofErr w:type="spellEnd"/>
      <w:r w:rsidRPr="009C2396">
        <w:rPr>
          <w:i/>
          <w:iCs/>
        </w:rPr>
        <w:t xml:space="preserve"> ale </w:t>
      </w:r>
      <w:proofErr w:type="spellStart"/>
      <w:r w:rsidRPr="009C2396">
        <w:rPr>
          <w:i/>
          <w:iCs/>
        </w:rPr>
        <w:t>României</w:t>
      </w:r>
      <w:proofErr w:type="spellEnd"/>
      <w:r w:rsidRPr="009C2396">
        <w:rPr>
          <w:i/>
          <w:iCs/>
        </w:rPr>
        <w:t xml:space="preserve">. </w:t>
      </w:r>
      <w:proofErr w:type="spellStart"/>
      <w:r w:rsidRPr="009C2396">
        <w:rPr>
          <w:i/>
          <w:iCs/>
        </w:rPr>
        <w:t>Biografii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și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mărturii</w:t>
      </w:r>
      <w:proofErr w:type="spellEnd"/>
      <w:r w:rsidRPr="009C2396">
        <w:rPr>
          <w:i/>
          <w:iCs/>
        </w:rPr>
        <w:t xml:space="preserve"> ale </w:t>
      </w:r>
      <w:proofErr w:type="spellStart"/>
      <w:r w:rsidRPr="009C2396">
        <w:rPr>
          <w:i/>
          <w:iCs/>
        </w:rPr>
        <w:t>datoriei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și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rezistenței</w:t>
      </w:r>
      <w:proofErr w:type="spellEnd"/>
      <w:r w:rsidRPr="009C2396">
        <w:rPr>
          <w:i/>
          <w:iCs/>
        </w:rPr>
        <w:t xml:space="preserve"> </w:t>
      </w:r>
      <w:proofErr w:type="spellStart"/>
      <w:r w:rsidRPr="009C2396">
        <w:rPr>
          <w:i/>
          <w:iCs/>
        </w:rPr>
        <w:t>anticomuniste</w:t>
      </w:r>
      <w:proofErr w:type="spellEnd"/>
    </w:p>
    <w:p w:rsidR="00D632B7" w:rsidRPr="009C2396" w:rsidRDefault="00D632B7" w:rsidP="00D632B7">
      <w:pPr>
        <w:pStyle w:val="NormalWeb"/>
        <w:spacing w:before="0" w:beforeAutospacing="0" w:after="0" w:afterAutospacing="0"/>
        <w:jc w:val="both"/>
        <w:rPr>
          <w:bCs/>
        </w:rPr>
      </w:pPr>
    </w:p>
    <w:p w:rsidR="00A12CF5" w:rsidRPr="009C2396" w:rsidRDefault="00745798" w:rsidP="00254ECA">
      <w:pPr>
        <w:spacing w:line="276" w:lineRule="auto"/>
        <w:jc w:val="both"/>
        <w:rPr>
          <w:rFonts w:eastAsia="Calibri"/>
        </w:rPr>
      </w:pPr>
      <w:r w:rsidRPr="009C2396">
        <w:rPr>
          <w:bCs/>
        </w:rPr>
        <w:t xml:space="preserve">Dr. </w:t>
      </w:r>
      <w:proofErr w:type="spellStart"/>
      <w:r w:rsidRPr="009C2396">
        <w:rPr>
          <w:bCs/>
        </w:rPr>
        <w:t>Lavinia</w:t>
      </w:r>
      <w:proofErr w:type="spellEnd"/>
      <w:r w:rsidRPr="009C2396">
        <w:rPr>
          <w:bCs/>
        </w:rPr>
        <w:t xml:space="preserve"> DUMITRAȘCU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de </w:t>
      </w:r>
      <w:proofErr w:type="spellStart"/>
      <w:r w:rsidRPr="009C2396">
        <w:rPr>
          <w:bCs/>
        </w:rPr>
        <w:t>Istorie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Națională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și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Arheologie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Constanța</w:t>
      </w:r>
      <w:proofErr w:type="spellEnd"/>
      <w:r w:rsidRPr="009C2396">
        <w:rPr>
          <w:bCs/>
        </w:rPr>
        <w:t xml:space="preserve"> </w:t>
      </w:r>
    </w:p>
    <w:p w:rsidR="00745798" w:rsidRPr="009C2396" w:rsidRDefault="00745798" w:rsidP="00254ECA">
      <w:pPr>
        <w:spacing w:line="276" w:lineRule="auto"/>
        <w:jc w:val="both"/>
        <w:rPr>
          <w:bCs/>
        </w:rPr>
      </w:pPr>
      <w:r w:rsidRPr="009C2396">
        <w:rPr>
          <w:rFonts w:eastAsia="Calibri"/>
          <w:i/>
          <w:iCs/>
        </w:rPr>
        <w:t xml:space="preserve">O </w:t>
      </w:r>
      <w:proofErr w:type="spellStart"/>
      <w:r w:rsidRPr="009C2396">
        <w:rPr>
          <w:rFonts w:eastAsia="Calibri"/>
          <w:i/>
          <w:iCs/>
        </w:rPr>
        <w:t>personalitate</w:t>
      </w:r>
      <w:proofErr w:type="spellEnd"/>
      <w:r w:rsidRPr="009C2396">
        <w:rPr>
          <w:rFonts w:eastAsia="Calibri"/>
          <w:i/>
          <w:iCs/>
        </w:rPr>
        <w:t xml:space="preserve"> a </w:t>
      </w:r>
      <w:proofErr w:type="spellStart"/>
      <w:r w:rsidRPr="009C2396">
        <w:rPr>
          <w:rFonts w:eastAsia="Calibri"/>
          <w:i/>
          <w:iCs/>
        </w:rPr>
        <w:t>Constanței</w:t>
      </w:r>
      <w:proofErr w:type="spellEnd"/>
      <w:r w:rsidRPr="009C2396">
        <w:rPr>
          <w:rFonts w:eastAsia="Calibri"/>
          <w:i/>
          <w:iCs/>
        </w:rPr>
        <w:t>:</w:t>
      </w:r>
      <w:r w:rsidRPr="009C2396">
        <w:rPr>
          <w:bCs/>
        </w:rPr>
        <w:t xml:space="preserve"> </w:t>
      </w:r>
      <w:r w:rsidRPr="009C2396">
        <w:rPr>
          <w:bCs/>
          <w:i/>
        </w:rPr>
        <w:t xml:space="preserve">Maria </w:t>
      </w:r>
      <w:proofErr w:type="spellStart"/>
      <w:r w:rsidRPr="009C2396">
        <w:rPr>
          <w:bCs/>
          <w:i/>
        </w:rPr>
        <w:t>Dimitriu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Castano</w:t>
      </w:r>
      <w:proofErr w:type="spellEnd"/>
    </w:p>
    <w:p w:rsidR="00745798" w:rsidRPr="009C2396" w:rsidRDefault="00745798" w:rsidP="00254ECA">
      <w:pPr>
        <w:spacing w:line="276" w:lineRule="auto"/>
        <w:jc w:val="both"/>
        <w:rPr>
          <w:bCs/>
        </w:rPr>
      </w:pPr>
    </w:p>
    <w:p w:rsidR="00A8380F" w:rsidRPr="009C2396" w:rsidRDefault="00745798" w:rsidP="00254ECA">
      <w:pPr>
        <w:spacing w:line="276" w:lineRule="auto"/>
        <w:jc w:val="both"/>
        <w:rPr>
          <w:bCs/>
        </w:rPr>
      </w:pPr>
      <w:proofErr w:type="spellStart"/>
      <w:r w:rsidRPr="009C2396">
        <w:rPr>
          <w:bCs/>
        </w:rPr>
        <w:t>Corina</w:t>
      </w:r>
      <w:proofErr w:type="spellEnd"/>
      <w:r w:rsidRPr="009C2396">
        <w:rPr>
          <w:bCs/>
        </w:rPr>
        <w:t xml:space="preserve"> IORDAN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Județean</w:t>
      </w:r>
      <w:proofErr w:type="spellEnd"/>
      <w:r w:rsidRPr="009C2396">
        <w:rPr>
          <w:bCs/>
        </w:rPr>
        <w:t xml:space="preserve"> </w:t>
      </w:r>
      <w:proofErr w:type="spellStart"/>
      <w:r w:rsidRPr="009C2396">
        <w:rPr>
          <w:bCs/>
        </w:rPr>
        <w:t>Teleorman</w:t>
      </w:r>
      <w:proofErr w:type="spellEnd"/>
      <w:r w:rsidRPr="009C2396">
        <w:rPr>
          <w:bCs/>
        </w:rPr>
        <w:t xml:space="preserve"> </w:t>
      </w:r>
    </w:p>
    <w:p w:rsidR="00745798" w:rsidRPr="009C2396" w:rsidRDefault="00A12CF5" w:rsidP="00254ECA">
      <w:pPr>
        <w:spacing w:line="276" w:lineRule="auto"/>
        <w:jc w:val="both"/>
        <w:rPr>
          <w:i/>
          <w:iCs/>
        </w:rPr>
      </w:pPr>
      <w:r w:rsidRPr="009C2396">
        <w:rPr>
          <w:i/>
          <w:iCs/>
        </w:rPr>
        <w:t xml:space="preserve">Natalia </w:t>
      </w:r>
      <w:proofErr w:type="spellStart"/>
      <w:r w:rsidRPr="009C2396">
        <w:rPr>
          <w:i/>
          <w:iCs/>
        </w:rPr>
        <w:t>Manoilescu-Dinu</w:t>
      </w:r>
      <w:proofErr w:type="spellEnd"/>
      <w:r w:rsidR="00A8380F" w:rsidRPr="009C2396">
        <w:rPr>
          <w:i/>
          <w:iCs/>
        </w:rPr>
        <w:t xml:space="preserve">. </w:t>
      </w:r>
      <w:r w:rsidR="00745798" w:rsidRPr="009C2396">
        <w:rPr>
          <w:i/>
          <w:iCs/>
        </w:rPr>
        <w:t xml:space="preserve">O </w:t>
      </w:r>
      <w:proofErr w:type="spellStart"/>
      <w:r w:rsidR="00745798" w:rsidRPr="009C2396">
        <w:rPr>
          <w:i/>
          <w:iCs/>
        </w:rPr>
        <w:t>autoritate</w:t>
      </w:r>
      <w:proofErr w:type="spellEnd"/>
      <w:r w:rsidR="00745798" w:rsidRPr="009C2396">
        <w:rPr>
          <w:i/>
          <w:iCs/>
        </w:rPr>
        <w:t xml:space="preserve"> </w:t>
      </w:r>
      <w:proofErr w:type="spellStart"/>
      <w:r w:rsidR="00745798" w:rsidRPr="009C2396">
        <w:rPr>
          <w:i/>
          <w:iCs/>
        </w:rPr>
        <w:t>feminină</w:t>
      </w:r>
      <w:proofErr w:type="spellEnd"/>
      <w:r w:rsidR="00745798" w:rsidRPr="009C2396">
        <w:rPr>
          <w:i/>
          <w:iCs/>
        </w:rPr>
        <w:t xml:space="preserve"> </w:t>
      </w:r>
      <w:proofErr w:type="spellStart"/>
      <w:r w:rsidR="00745798" w:rsidRPr="009C2396">
        <w:rPr>
          <w:i/>
          <w:iCs/>
        </w:rPr>
        <w:t>în</w:t>
      </w:r>
      <w:proofErr w:type="spellEnd"/>
      <w:r w:rsidR="00745798" w:rsidRPr="009C2396">
        <w:rPr>
          <w:i/>
          <w:iCs/>
        </w:rPr>
        <w:t xml:space="preserve"> </w:t>
      </w:r>
      <w:proofErr w:type="spellStart"/>
      <w:r w:rsidR="00745798" w:rsidRPr="009C2396">
        <w:rPr>
          <w:i/>
          <w:iCs/>
        </w:rPr>
        <w:t>teologia</w:t>
      </w:r>
      <w:proofErr w:type="spellEnd"/>
      <w:r w:rsidR="00745798" w:rsidRPr="009C2396">
        <w:rPr>
          <w:i/>
          <w:iCs/>
        </w:rPr>
        <w:t xml:space="preserve"> </w:t>
      </w:r>
      <w:proofErr w:type="spellStart"/>
      <w:r w:rsidR="00745798" w:rsidRPr="009C2396">
        <w:rPr>
          <w:i/>
          <w:iCs/>
        </w:rPr>
        <w:t>ortodoxă</w:t>
      </w:r>
      <w:proofErr w:type="spellEnd"/>
      <w:r w:rsidR="00745798" w:rsidRPr="009C2396">
        <w:rPr>
          <w:i/>
          <w:iCs/>
        </w:rPr>
        <w:t xml:space="preserve"> </w:t>
      </w:r>
      <w:proofErr w:type="spellStart"/>
      <w:r w:rsidR="00745798" w:rsidRPr="009C2396">
        <w:rPr>
          <w:i/>
          <w:iCs/>
        </w:rPr>
        <w:t>română</w:t>
      </w:r>
      <w:proofErr w:type="spellEnd"/>
    </w:p>
    <w:p w:rsidR="00254ECA" w:rsidRPr="009C2396" w:rsidRDefault="00254ECA" w:rsidP="00254ECA">
      <w:pPr>
        <w:spacing w:line="276" w:lineRule="auto"/>
        <w:jc w:val="both"/>
        <w:rPr>
          <w:i/>
          <w:iCs/>
        </w:rPr>
      </w:pPr>
    </w:p>
    <w:p w:rsidR="00A12CF5" w:rsidRPr="009C2396" w:rsidRDefault="00745798" w:rsidP="00254ECA">
      <w:pPr>
        <w:spacing w:line="276" w:lineRule="auto"/>
        <w:jc w:val="both"/>
        <w:rPr>
          <w:bCs/>
        </w:rPr>
      </w:pPr>
      <w:r w:rsidRPr="009C2396">
        <w:rPr>
          <w:bCs/>
        </w:rPr>
        <w:t xml:space="preserve">Roxana Maria CORNEA – </w:t>
      </w:r>
      <w:proofErr w:type="spellStart"/>
      <w:r w:rsidRPr="009C2396">
        <w:rPr>
          <w:bCs/>
        </w:rPr>
        <w:t>Muzeul</w:t>
      </w:r>
      <w:proofErr w:type="spellEnd"/>
      <w:r w:rsidRPr="009C2396">
        <w:rPr>
          <w:bCs/>
        </w:rPr>
        <w:t xml:space="preserve"> </w:t>
      </w:r>
      <w:r w:rsidR="00A8380F" w:rsidRPr="009C2396">
        <w:rPr>
          <w:bCs/>
        </w:rPr>
        <w:t>„</w:t>
      </w:r>
      <w:r w:rsidRPr="009C2396">
        <w:rPr>
          <w:bCs/>
        </w:rPr>
        <w:t xml:space="preserve">Casa </w:t>
      </w:r>
      <w:proofErr w:type="spellStart"/>
      <w:r w:rsidRPr="009C2396">
        <w:rPr>
          <w:bCs/>
        </w:rPr>
        <w:t>Mureșenil</w:t>
      </w:r>
      <w:r w:rsidR="00A12CF5" w:rsidRPr="009C2396">
        <w:rPr>
          <w:bCs/>
        </w:rPr>
        <w:t>or</w:t>
      </w:r>
      <w:proofErr w:type="spellEnd"/>
      <w:r w:rsidR="00A8380F" w:rsidRPr="009C2396">
        <w:rPr>
          <w:bCs/>
        </w:rPr>
        <w:t>”</w:t>
      </w:r>
      <w:r w:rsidR="00A12CF5" w:rsidRPr="009C2396">
        <w:rPr>
          <w:bCs/>
        </w:rPr>
        <w:t xml:space="preserve"> </w:t>
      </w:r>
      <w:proofErr w:type="spellStart"/>
      <w:r w:rsidR="00A12CF5" w:rsidRPr="009C2396">
        <w:rPr>
          <w:bCs/>
        </w:rPr>
        <w:t>Brașov</w:t>
      </w:r>
      <w:proofErr w:type="spellEnd"/>
      <w:r w:rsidR="00A8380F" w:rsidRPr="009C2396">
        <w:rPr>
          <w:bCs/>
        </w:rPr>
        <w:t>,</w:t>
      </w:r>
      <w:r w:rsidR="00A12CF5" w:rsidRPr="009C2396">
        <w:rPr>
          <w:bCs/>
        </w:rPr>
        <w:t xml:space="preserve"> Casa </w:t>
      </w:r>
      <w:r w:rsidR="00A8380F" w:rsidRPr="009C2396">
        <w:rPr>
          <w:bCs/>
        </w:rPr>
        <w:t>„</w:t>
      </w:r>
      <w:proofErr w:type="spellStart"/>
      <w:r w:rsidR="00A12CF5" w:rsidRPr="009C2396">
        <w:rPr>
          <w:bCs/>
        </w:rPr>
        <w:t>Ștefan</w:t>
      </w:r>
      <w:proofErr w:type="spellEnd"/>
      <w:r w:rsidR="00A12CF5" w:rsidRPr="009C2396">
        <w:rPr>
          <w:bCs/>
        </w:rPr>
        <w:t xml:space="preserve"> </w:t>
      </w:r>
      <w:proofErr w:type="spellStart"/>
      <w:r w:rsidR="00A12CF5" w:rsidRPr="009C2396">
        <w:rPr>
          <w:bCs/>
        </w:rPr>
        <w:t>Baciu</w:t>
      </w:r>
      <w:proofErr w:type="spellEnd"/>
      <w:r w:rsidR="00A8380F" w:rsidRPr="009C2396">
        <w:rPr>
          <w:bCs/>
        </w:rPr>
        <w:t>”</w:t>
      </w:r>
      <w:r w:rsidR="00A12CF5" w:rsidRPr="009C2396">
        <w:rPr>
          <w:bCs/>
        </w:rPr>
        <w:t xml:space="preserve"> </w:t>
      </w:r>
    </w:p>
    <w:p w:rsidR="00745798" w:rsidRPr="009C2396" w:rsidRDefault="00A8380F" w:rsidP="00066D52">
      <w:pPr>
        <w:spacing w:line="276" w:lineRule="auto"/>
        <w:jc w:val="both"/>
        <w:rPr>
          <w:rFonts w:eastAsia="Calibri"/>
          <w:bCs/>
        </w:rPr>
      </w:pPr>
      <w:proofErr w:type="spellStart"/>
      <w:r w:rsidRPr="009C2396">
        <w:rPr>
          <w:bCs/>
          <w:i/>
        </w:rPr>
        <w:t>Ioana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Baciu</w:t>
      </w:r>
      <w:proofErr w:type="spellEnd"/>
      <w:r w:rsidRPr="009C2396">
        <w:rPr>
          <w:bCs/>
          <w:i/>
        </w:rPr>
        <w:t xml:space="preserve"> </w:t>
      </w:r>
      <w:proofErr w:type="spellStart"/>
      <w:r w:rsidRPr="009C2396">
        <w:rPr>
          <w:bCs/>
          <w:i/>
        </w:rPr>
        <w:t>Mărgineanu</w:t>
      </w:r>
      <w:proofErr w:type="spellEnd"/>
      <w:r w:rsidRPr="009C2396">
        <w:rPr>
          <w:bCs/>
          <w:i/>
        </w:rPr>
        <w:t xml:space="preserve"> </w:t>
      </w:r>
      <w:r w:rsidR="00745798" w:rsidRPr="009C2396">
        <w:rPr>
          <w:bCs/>
          <w:i/>
        </w:rPr>
        <w:t xml:space="preserve">– </w:t>
      </w:r>
      <w:proofErr w:type="spellStart"/>
      <w:r w:rsidR="00745798" w:rsidRPr="009C2396">
        <w:rPr>
          <w:bCs/>
          <w:i/>
        </w:rPr>
        <w:t>memorie</w:t>
      </w:r>
      <w:proofErr w:type="spellEnd"/>
      <w:r w:rsidR="00745798" w:rsidRPr="009C2396">
        <w:rPr>
          <w:bCs/>
          <w:i/>
        </w:rPr>
        <w:t xml:space="preserve"> </w:t>
      </w:r>
      <w:proofErr w:type="spellStart"/>
      <w:r w:rsidR="00745798" w:rsidRPr="009C2396">
        <w:rPr>
          <w:bCs/>
          <w:i/>
        </w:rPr>
        <w:t>și</w:t>
      </w:r>
      <w:proofErr w:type="spellEnd"/>
      <w:r w:rsidR="00745798" w:rsidRPr="009C2396">
        <w:rPr>
          <w:bCs/>
          <w:i/>
        </w:rPr>
        <w:t xml:space="preserve"> </w:t>
      </w:r>
      <w:proofErr w:type="spellStart"/>
      <w:r w:rsidR="00745798" w:rsidRPr="009C2396">
        <w:rPr>
          <w:bCs/>
          <w:i/>
        </w:rPr>
        <w:t>teatru</w:t>
      </w:r>
      <w:proofErr w:type="spellEnd"/>
    </w:p>
    <w:sectPr w:rsidR="00745798" w:rsidRPr="009C2396" w:rsidSect="00E617B7">
      <w:headerReference w:type="even" r:id="rId8"/>
      <w:headerReference w:type="default" r:id="rId9"/>
      <w:footerReference w:type="even" r:id="rId10"/>
      <w:pgSz w:w="11907" w:h="16840" w:code="9"/>
      <w:pgMar w:top="851" w:right="1134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8E" w:rsidRDefault="00D4238E">
      <w:r>
        <w:separator/>
      </w:r>
    </w:p>
  </w:endnote>
  <w:endnote w:type="continuationSeparator" w:id="0">
    <w:p w:rsidR="00D4238E" w:rsidRDefault="00D4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BB" w:rsidRDefault="00E547BB">
    <w:pPr>
      <w:pStyle w:val="Footer"/>
    </w:pPr>
  </w:p>
  <w:p w:rsidR="00DD7C0A" w:rsidRDefault="00E547BB" w:rsidP="00E547BB">
    <w:pPr>
      <w:pStyle w:val="Footer"/>
      <w:tabs>
        <w:tab w:val="clear" w:pos="4320"/>
        <w:tab w:val="clear" w:pos="8640"/>
        <w:tab w:val="left" w:pos="7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8E" w:rsidRDefault="00D4238E">
      <w:r>
        <w:separator/>
      </w:r>
    </w:p>
  </w:footnote>
  <w:footnote w:type="continuationSeparator" w:id="0">
    <w:p w:rsidR="00D4238E" w:rsidRDefault="00D4238E">
      <w:r>
        <w:continuationSeparator/>
      </w:r>
    </w:p>
  </w:footnote>
  <w:footnote w:type="continuationNotice" w:id="1">
    <w:p w:rsidR="00D4238E" w:rsidRDefault="00D4238E"/>
  </w:footnote>
  <w:footnote w:id="2">
    <w:p w:rsidR="00F13DC1" w:rsidRPr="009C2396" w:rsidRDefault="00D72788" w:rsidP="00653700">
      <w:pPr>
        <w:pStyle w:val="FootnoteTextA"/>
        <w:rPr>
          <w:color w:val="auto"/>
        </w:rPr>
      </w:pPr>
      <w:r w:rsidRPr="009C2396">
        <w:rPr>
          <w:color w:val="auto"/>
          <w:vertAlign w:val="superscript"/>
        </w:rPr>
        <w:footnoteRef/>
      </w:r>
      <w:r w:rsidRPr="009C2396">
        <w:rPr>
          <w:rFonts w:eastAsia="Arial Unicode MS"/>
          <w:color w:val="auto"/>
        </w:rPr>
        <w:t xml:space="preserve"> </w:t>
      </w:r>
      <w:r w:rsidRPr="009C2396">
        <w:rPr>
          <w:rFonts w:eastAsia="Arial Unicode MS"/>
          <w:color w:val="auto"/>
          <w:lang w:val="it-IT"/>
        </w:rPr>
        <w:t>Deschiderea sesiunii va avea loc</w:t>
      </w:r>
      <w:r w:rsidR="004A0576" w:rsidRPr="009C2396">
        <w:rPr>
          <w:rFonts w:eastAsia="Arial Unicode MS"/>
          <w:color w:val="auto"/>
          <w:lang w:val="it-IT"/>
        </w:rPr>
        <w:t xml:space="preserve"> </w:t>
      </w:r>
      <w:r w:rsidR="006C266B" w:rsidRPr="009C2396">
        <w:rPr>
          <w:rFonts w:eastAsia="Arial Unicode MS"/>
          <w:color w:val="auto"/>
          <w:lang w:val="it-IT"/>
        </w:rPr>
        <w:t>la Muzeul „Casa Mureșenilor” Brașov, Piața Sfatului nr. 25</w:t>
      </w:r>
      <w:r w:rsidR="004A0576" w:rsidRPr="009C2396">
        <w:rPr>
          <w:rFonts w:eastAsia="Arial Unicode MS"/>
          <w:color w:val="auto"/>
          <w:lang w:val="it-IT"/>
        </w:rPr>
        <w:t>.</w:t>
      </w:r>
    </w:p>
  </w:footnote>
  <w:footnote w:id="3">
    <w:p w:rsidR="00F13DC1" w:rsidRPr="009C2396" w:rsidRDefault="00D72788" w:rsidP="00653700">
      <w:pPr>
        <w:pStyle w:val="FootnoteTextA"/>
        <w:rPr>
          <w:color w:val="auto"/>
        </w:rPr>
      </w:pPr>
      <w:r w:rsidRPr="009C2396">
        <w:rPr>
          <w:color w:val="auto"/>
          <w:vertAlign w:val="superscript"/>
        </w:rPr>
        <w:footnoteRef/>
      </w:r>
      <w:r w:rsidRPr="009C2396">
        <w:rPr>
          <w:rFonts w:eastAsia="Arial Unicode MS"/>
          <w:color w:val="auto"/>
          <w:lang w:val="fr-FR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Masa</w:t>
      </w:r>
      <w:proofErr w:type="spellEnd"/>
      <w:r w:rsidRPr="009C2396">
        <w:rPr>
          <w:rFonts w:eastAsia="Arial Unicode MS"/>
          <w:color w:val="auto"/>
        </w:rPr>
        <w:t xml:space="preserve"> de </w:t>
      </w:r>
      <w:proofErr w:type="spellStart"/>
      <w:r w:rsidRPr="009C2396">
        <w:rPr>
          <w:rFonts w:eastAsia="Arial Unicode MS"/>
          <w:color w:val="auto"/>
        </w:rPr>
        <w:t>prânz</w:t>
      </w:r>
      <w:proofErr w:type="spellEnd"/>
      <w:r w:rsidRPr="009C2396">
        <w:rPr>
          <w:rFonts w:eastAsia="Arial Unicode MS"/>
          <w:color w:val="auto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şi</w:t>
      </w:r>
      <w:proofErr w:type="spellEnd"/>
      <w:r w:rsidRPr="009C2396">
        <w:rPr>
          <w:rFonts w:eastAsia="Arial Unicode MS"/>
          <w:color w:val="auto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cina</w:t>
      </w:r>
      <w:proofErr w:type="spellEnd"/>
      <w:r w:rsidRPr="009C2396">
        <w:rPr>
          <w:rFonts w:eastAsia="Arial Unicode MS"/>
          <w:color w:val="auto"/>
        </w:rPr>
        <w:t xml:space="preserve"> se </w:t>
      </w:r>
      <w:proofErr w:type="spellStart"/>
      <w:r w:rsidRPr="009C2396">
        <w:rPr>
          <w:rFonts w:eastAsia="Arial Unicode MS"/>
          <w:color w:val="auto"/>
        </w:rPr>
        <w:t>vor</w:t>
      </w:r>
      <w:proofErr w:type="spellEnd"/>
      <w:r w:rsidRPr="009C2396">
        <w:rPr>
          <w:rFonts w:eastAsia="Arial Unicode MS"/>
          <w:color w:val="auto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servi</w:t>
      </w:r>
      <w:proofErr w:type="spellEnd"/>
      <w:r w:rsidRPr="009C2396">
        <w:rPr>
          <w:rFonts w:eastAsia="Arial Unicode MS"/>
          <w:color w:val="auto"/>
        </w:rPr>
        <w:t xml:space="preserve"> la </w:t>
      </w:r>
      <w:r w:rsidR="00C1193A" w:rsidRPr="009C2396">
        <w:rPr>
          <w:rFonts w:eastAsia="Arial Unicode MS"/>
          <w:color w:val="auto"/>
        </w:rPr>
        <w:t xml:space="preserve">Restaurant </w:t>
      </w:r>
      <w:proofErr w:type="spellStart"/>
      <w:r w:rsidR="00C1193A" w:rsidRPr="009C2396">
        <w:rPr>
          <w:rFonts w:eastAsia="Arial Unicode MS"/>
          <w:color w:val="auto"/>
        </w:rPr>
        <w:t>Gustări</w:t>
      </w:r>
      <w:proofErr w:type="spellEnd"/>
      <w:r w:rsidR="004A0576" w:rsidRPr="009C2396">
        <w:rPr>
          <w:rFonts w:eastAsia="Arial Unicode MS"/>
          <w:color w:val="auto"/>
        </w:rPr>
        <w:t xml:space="preserve">, </w:t>
      </w:r>
      <w:proofErr w:type="spellStart"/>
      <w:r w:rsidR="005B275B" w:rsidRPr="009C2396">
        <w:rPr>
          <w:color w:val="auto"/>
          <w:shd w:val="clear" w:color="auto" w:fill="FFFFFF"/>
        </w:rPr>
        <w:t>Piața</w:t>
      </w:r>
      <w:proofErr w:type="spellEnd"/>
      <w:r w:rsidR="005B275B" w:rsidRPr="009C2396">
        <w:rPr>
          <w:color w:val="auto"/>
          <w:shd w:val="clear" w:color="auto" w:fill="FFFFFF"/>
        </w:rPr>
        <w:t xml:space="preserve"> </w:t>
      </w:r>
      <w:proofErr w:type="spellStart"/>
      <w:r w:rsidR="005B275B" w:rsidRPr="009C2396">
        <w:rPr>
          <w:color w:val="auto"/>
          <w:shd w:val="clear" w:color="auto" w:fill="FFFFFF"/>
        </w:rPr>
        <w:t>Sfatului</w:t>
      </w:r>
      <w:proofErr w:type="spellEnd"/>
      <w:r w:rsidR="00C1193A" w:rsidRPr="009C2396">
        <w:rPr>
          <w:color w:val="auto"/>
          <w:shd w:val="clear" w:color="auto" w:fill="FFFFFF"/>
        </w:rPr>
        <w:t xml:space="preserve"> nr. 1</w:t>
      </w:r>
      <w:r w:rsidR="004A0576" w:rsidRPr="009C2396">
        <w:rPr>
          <w:color w:val="auto"/>
          <w:shd w:val="clear" w:color="auto" w:fill="FFFFFF"/>
        </w:rPr>
        <w:t>4</w:t>
      </w:r>
      <w:r w:rsidR="00653700" w:rsidRPr="009C2396">
        <w:rPr>
          <w:color w:val="auto"/>
          <w:shd w:val="clear" w:color="auto" w:fill="FFFFFF"/>
        </w:rPr>
        <w:t>.</w:t>
      </w:r>
    </w:p>
  </w:footnote>
  <w:footnote w:id="4">
    <w:p w:rsidR="004D546C" w:rsidRPr="009C2396" w:rsidRDefault="004D546C" w:rsidP="004D546C">
      <w:pPr>
        <w:pStyle w:val="FootnoteTextA"/>
        <w:rPr>
          <w:color w:val="auto"/>
        </w:rPr>
      </w:pPr>
      <w:r w:rsidRPr="009C2396">
        <w:rPr>
          <w:color w:val="auto"/>
          <w:vertAlign w:val="superscript"/>
        </w:rPr>
        <w:footnoteRef/>
      </w:r>
      <w:r w:rsidRPr="009C2396">
        <w:rPr>
          <w:rFonts w:eastAsia="Arial Unicode MS"/>
          <w:color w:val="auto"/>
          <w:lang w:val="fr-FR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Masa</w:t>
      </w:r>
      <w:proofErr w:type="spellEnd"/>
      <w:r w:rsidRPr="009C2396">
        <w:rPr>
          <w:rFonts w:eastAsia="Arial Unicode MS"/>
          <w:color w:val="auto"/>
        </w:rPr>
        <w:t xml:space="preserve"> de </w:t>
      </w:r>
      <w:proofErr w:type="spellStart"/>
      <w:r w:rsidRPr="009C2396">
        <w:rPr>
          <w:rFonts w:eastAsia="Arial Unicode MS"/>
          <w:color w:val="auto"/>
        </w:rPr>
        <w:t>prânz</w:t>
      </w:r>
      <w:proofErr w:type="spellEnd"/>
      <w:r w:rsidRPr="009C2396">
        <w:rPr>
          <w:rFonts w:eastAsia="Arial Unicode MS"/>
          <w:color w:val="auto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şi</w:t>
      </w:r>
      <w:proofErr w:type="spellEnd"/>
      <w:r w:rsidRPr="009C2396">
        <w:rPr>
          <w:rFonts w:eastAsia="Arial Unicode MS"/>
          <w:color w:val="auto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cina</w:t>
      </w:r>
      <w:proofErr w:type="spellEnd"/>
      <w:r w:rsidRPr="009C2396">
        <w:rPr>
          <w:rFonts w:eastAsia="Arial Unicode MS"/>
          <w:color w:val="auto"/>
        </w:rPr>
        <w:t xml:space="preserve"> se </w:t>
      </w:r>
      <w:proofErr w:type="spellStart"/>
      <w:r w:rsidRPr="009C2396">
        <w:rPr>
          <w:rFonts w:eastAsia="Arial Unicode MS"/>
          <w:color w:val="auto"/>
        </w:rPr>
        <w:t>vor</w:t>
      </w:r>
      <w:proofErr w:type="spellEnd"/>
      <w:r w:rsidRPr="009C2396">
        <w:rPr>
          <w:rFonts w:eastAsia="Arial Unicode MS"/>
          <w:color w:val="auto"/>
        </w:rPr>
        <w:t xml:space="preserve"> </w:t>
      </w:r>
      <w:proofErr w:type="spellStart"/>
      <w:r w:rsidRPr="009C2396">
        <w:rPr>
          <w:rFonts w:eastAsia="Arial Unicode MS"/>
          <w:color w:val="auto"/>
        </w:rPr>
        <w:t>servi</w:t>
      </w:r>
      <w:proofErr w:type="spellEnd"/>
      <w:r w:rsidRPr="009C2396">
        <w:rPr>
          <w:rFonts w:eastAsia="Arial Unicode MS"/>
          <w:color w:val="auto"/>
        </w:rPr>
        <w:t xml:space="preserve"> la Restaurant </w:t>
      </w:r>
      <w:proofErr w:type="spellStart"/>
      <w:r w:rsidRPr="009C2396">
        <w:rPr>
          <w:rFonts w:eastAsia="Arial Unicode MS"/>
          <w:color w:val="auto"/>
        </w:rPr>
        <w:t>Gustări</w:t>
      </w:r>
      <w:proofErr w:type="spellEnd"/>
      <w:r w:rsidRPr="009C2396">
        <w:rPr>
          <w:rFonts w:eastAsia="Arial Unicode MS"/>
          <w:color w:val="auto"/>
        </w:rPr>
        <w:t xml:space="preserve">, </w:t>
      </w:r>
      <w:proofErr w:type="spellStart"/>
      <w:r w:rsidRPr="009C2396">
        <w:rPr>
          <w:color w:val="auto"/>
          <w:shd w:val="clear" w:color="auto" w:fill="FFFFFF"/>
        </w:rPr>
        <w:t>Piața</w:t>
      </w:r>
      <w:proofErr w:type="spellEnd"/>
      <w:r w:rsidRPr="009C2396">
        <w:rPr>
          <w:color w:val="auto"/>
          <w:shd w:val="clear" w:color="auto" w:fill="FFFFFF"/>
        </w:rPr>
        <w:t xml:space="preserve"> </w:t>
      </w:r>
      <w:proofErr w:type="spellStart"/>
      <w:r w:rsidRPr="009C2396">
        <w:rPr>
          <w:color w:val="auto"/>
          <w:shd w:val="clear" w:color="auto" w:fill="FFFFFF"/>
        </w:rPr>
        <w:t>Sfatului</w:t>
      </w:r>
      <w:proofErr w:type="spellEnd"/>
      <w:r w:rsidRPr="009C2396">
        <w:rPr>
          <w:color w:val="auto"/>
          <w:shd w:val="clear" w:color="auto" w:fill="FFFFFF"/>
        </w:rPr>
        <w:t xml:space="preserve"> nr. 14.</w:t>
      </w:r>
    </w:p>
  </w:footnote>
  <w:footnote w:id="5">
    <w:p w:rsidR="005959A2" w:rsidRPr="009C2396" w:rsidRDefault="005959A2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temporară</w:t>
      </w:r>
      <w:r w:rsidR="00D7740F" w:rsidRPr="009C2396">
        <w:rPr>
          <w:lang w:val="ro-RO"/>
        </w:rPr>
        <w:t xml:space="preserve"> „Parfum de epocă”</w:t>
      </w:r>
      <w:r w:rsidRPr="009C2396">
        <w:rPr>
          <w:lang w:val="ro-RO"/>
        </w:rPr>
        <w:t>.</w:t>
      </w:r>
    </w:p>
  </w:footnote>
  <w:footnote w:id="6">
    <w:p w:rsidR="005959A2" w:rsidRPr="009C2396" w:rsidRDefault="005959A2" w:rsidP="005959A2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permanentă</w:t>
      </w:r>
      <w:r w:rsidR="00066D52" w:rsidRPr="009C2396">
        <w:rPr>
          <w:lang w:val="ro-RO"/>
        </w:rPr>
        <w:t xml:space="preserve"> „Dinastia Mureșenilor”</w:t>
      </w:r>
      <w:r w:rsidRPr="009C2396">
        <w:rPr>
          <w:lang w:val="ro-RO"/>
        </w:rPr>
        <w:t>.</w:t>
      </w:r>
    </w:p>
  </w:footnote>
  <w:footnote w:id="7">
    <w:p w:rsidR="005959A2" w:rsidRPr="009C2396" w:rsidRDefault="005959A2" w:rsidP="005959A2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temporară</w:t>
      </w:r>
      <w:r w:rsidR="00D7740F" w:rsidRPr="009C2396">
        <w:rPr>
          <w:lang w:val="ro-RO"/>
        </w:rPr>
        <w:t xml:space="preserve"> „Parfum de epocă”</w:t>
      </w:r>
      <w:r w:rsidRPr="009C2396">
        <w:rPr>
          <w:lang w:val="ro-RO"/>
        </w:rPr>
        <w:t>.</w:t>
      </w:r>
    </w:p>
  </w:footnote>
  <w:footnote w:id="8">
    <w:p w:rsidR="005959A2" w:rsidRPr="009C2396" w:rsidRDefault="005959A2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permanentă</w:t>
      </w:r>
      <w:r w:rsidR="00066D52" w:rsidRPr="009C2396">
        <w:rPr>
          <w:lang w:val="ro-RO"/>
        </w:rPr>
        <w:t xml:space="preserve"> „Dinastia Mureșenilor”</w:t>
      </w:r>
      <w:r w:rsidRPr="009C2396">
        <w:rPr>
          <w:lang w:val="ro-RO"/>
        </w:rPr>
        <w:t>.</w:t>
      </w:r>
    </w:p>
  </w:footnote>
  <w:footnote w:id="9">
    <w:p w:rsidR="00D632B7" w:rsidRPr="009C2396" w:rsidRDefault="00D632B7" w:rsidP="00D632B7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temporară</w:t>
      </w:r>
      <w:r w:rsidR="00B270C2" w:rsidRPr="009C2396">
        <w:rPr>
          <w:lang w:val="ro-RO"/>
        </w:rPr>
        <w:t xml:space="preserve"> „Parfum de epocă”</w:t>
      </w:r>
      <w:r w:rsidRPr="009C2396">
        <w:rPr>
          <w:lang w:val="ro-RO"/>
        </w:rPr>
        <w:t>.</w:t>
      </w:r>
    </w:p>
  </w:footnote>
  <w:footnote w:id="10">
    <w:p w:rsidR="00D632B7" w:rsidRPr="009C2396" w:rsidRDefault="00D632B7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permanentă</w:t>
      </w:r>
      <w:r w:rsidR="00066D52" w:rsidRPr="009C2396">
        <w:rPr>
          <w:lang w:val="ro-RO"/>
        </w:rPr>
        <w:t xml:space="preserve"> „Dinastia Mureșenilor”</w:t>
      </w:r>
      <w:r w:rsidRPr="009C2396">
        <w:rPr>
          <w:lang w:val="ro-RO"/>
        </w:rPr>
        <w:t>.</w:t>
      </w:r>
    </w:p>
  </w:footnote>
  <w:footnote w:id="11">
    <w:p w:rsidR="00D632B7" w:rsidRPr="009C2396" w:rsidRDefault="00D632B7" w:rsidP="00D632B7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temporară</w:t>
      </w:r>
      <w:r w:rsidR="00B270C2" w:rsidRPr="009C2396">
        <w:rPr>
          <w:lang w:val="ro-RO"/>
        </w:rPr>
        <w:t xml:space="preserve"> „Parfum de epocă”</w:t>
      </w:r>
      <w:r w:rsidRPr="009C2396">
        <w:rPr>
          <w:lang w:val="ro-RO"/>
        </w:rPr>
        <w:t>.</w:t>
      </w:r>
    </w:p>
  </w:footnote>
  <w:footnote w:id="12">
    <w:p w:rsidR="00D632B7" w:rsidRPr="009C2396" w:rsidRDefault="00D632B7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permanentă</w:t>
      </w:r>
      <w:r w:rsidR="00066D52" w:rsidRPr="009C2396">
        <w:rPr>
          <w:lang w:val="ro-RO"/>
        </w:rPr>
        <w:t xml:space="preserve"> „Dinastia Mureșenilor”</w:t>
      </w:r>
      <w:r w:rsidRPr="009C2396">
        <w:rPr>
          <w:lang w:val="ro-RO"/>
        </w:rPr>
        <w:t>.</w:t>
      </w:r>
    </w:p>
  </w:footnote>
  <w:footnote w:id="13">
    <w:p w:rsidR="00D632B7" w:rsidRPr="009C2396" w:rsidRDefault="00D632B7" w:rsidP="00D632B7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permanentă</w:t>
      </w:r>
      <w:r w:rsidR="00066D52" w:rsidRPr="009C2396">
        <w:rPr>
          <w:lang w:val="ro-RO"/>
        </w:rPr>
        <w:t xml:space="preserve"> „Dinastia Mureșenilor”</w:t>
      </w:r>
      <w:r w:rsidRPr="009C2396">
        <w:rPr>
          <w:lang w:val="ro-RO"/>
        </w:rPr>
        <w:t>.</w:t>
      </w:r>
    </w:p>
  </w:footnote>
  <w:footnote w:id="14">
    <w:p w:rsidR="00D632B7" w:rsidRPr="009C2396" w:rsidRDefault="00D632B7" w:rsidP="00D632B7">
      <w:pPr>
        <w:pStyle w:val="FootnoteText"/>
        <w:rPr>
          <w:lang w:val="ro-RO"/>
        </w:rPr>
      </w:pPr>
      <w:r w:rsidRPr="009C2396">
        <w:rPr>
          <w:rStyle w:val="FootnoteReference"/>
        </w:rPr>
        <w:footnoteRef/>
      </w:r>
      <w:r w:rsidRPr="009C2396">
        <w:t xml:space="preserve"> </w:t>
      </w:r>
      <w:r w:rsidRPr="009C2396">
        <w:rPr>
          <w:lang w:val="ro-RO"/>
        </w:rPr>
        <w:t>Secțiunea se va desfășura în expoziția permanentă</w:t>
      </w:r>
      <w:r w:rsidR="00066D52" w:rsidRPr="009C2396">
        <w:rPr>
          <w:lang w:val="ro-RO"/>
        </w:rPr>
        <w:t xml:space="preserve"> „Dinastia Mureșenilor”</w:t>
      </w:r>
      <w:r w:rsidRPr="009C2396">
        <w:rPr>
          <w:lang w:val="ro-RO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BC" w:rsidRPr="009C2396" w:rsidRDefault="00017893" w:rsidP="008B28BC">
    <w:pPr>
      <w:pStyle w:val="FreeFormA"/>
      <w:jc w:val="center"/>
      <w:rPr>
        <w:rFonts w:ascii="Times New Roman"/>
        <w:i/>
        <w:iCs/>
        <w:color w:val="auto"/>
        <w:u w:val="single"/>
      </w:rPr>
    </w:pPr>
    <w:r w:rsidRPr="00017893">
      <w:rPr>
        <w:noProof/>
        <w:color w:val="auto"/>
      </w:rPr>
      <w:pict>
        <v:group id="officeArt object" o:spid="_x0000_s2052" style="position:absolute;left:0;text-align:left;margin-left:332pt;margin-top:738.6pt;width:4.1pt;height:11.8pt;z-index:-251659264;mso-wrap-distance-left:12pt;mso-wrap-distance-top:12pt;mso-wrap-distance-right:12pt;mso-wrap-distance-bottom:12pt;mso-position-horizontal-relative:page;mso-position-vertical-relative:page" coordorigin=",-1" coordsize="52069,14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">
          <v:rect id="Shape 1073741828" o:spid="_x0000_s2054" style="position:absolute;top:-2;width:52070;height:1498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" stroked="f" strokeweight="1pt">
            <v:fill opacity="0"/>
            <v:stroke miterlimit="4"/>
          </v:rect>
          <v:rect id="Shape 1073741829" o:spid="_x0000_s2053" style="position:absolute;top:-2;width:52070;height:1498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" filled="f" stroked="f" strokeweight="1pt">
            <v:stroke miterlimit="4"/>
            <v:textbox style="mso-next-textbox:#Shape 1073741829" inset="1.2699mm,1.2699mm,1.2699mm,1.2699mm">
              <w:txbxContent>
                <w:p w:rsidR="00F13DC1" w:rsidRDefault="00017893">
                  <w:pPr>
                    <w:pStyle w:val="Footer"/>
                  </w:pPr>
                  <w:r>
                    <w:fldChar w:fldCharType="begin"/>
                  </w:r>
                  <w:r w:rsidR="00D72788">
                    <w:instrText xml:space="preserve"> PAGE </w:instrText>
                  </w:r>
                  <w:r>
                    <w:fldChar w:fldCharType="separate"/>
                  </w:r>
                  <w:r w:rsidR="00B26856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  <w:r w:rsidR="00D72788" w:rsidRPr="009C2396">
      <w:rPr>
        <w:rFonts w:hAnsi="Times New Roman"/>
        <w:i/>
        <w:iCs/>
        <w:color w:val="auto"/>
        <w:u w:val="single"/>
      </w:rPr>
      <w:t>„</w:t>
    </w:r>
    <w:proofErr w:type="spellStart"/>
    <w:r w:rsidR="00D72788" w:rsidRPr="009C2396">
      <w:rPr>
        <w:rFonts w:hAnsi="Times New Roman"/>
        <w:i/>
        <w:iCs/>
        <w:color w:val="auto"/>
        <w:u w:val="single"/>
      </w:rPr>
      <w:t>Ţ</w:t>
    </w:r>
    <w:r w:rsidR="00D72788" w:rsidRPr="009C2396">
      <w:rPr>
        <w:rFonts w:ascii="Times New Roman"/>
        <w:i/>
        <w:iCs/>
        <w:color w:val="auto"/>
        <w:u w:val="single"/>
      </w:rPr>
      <w:t>ara</w:t>
    </w:r>
    <w:proofErr w:type="spellEnd"/>
    <w:r w:rsidR="00D72788" w:rsidRPr="009C2396">
      <w:rPr>
        <w:rFonts w:ascii="Times New Roman"/>
        <w:i/>
        <w:iCs/>
        <w:color w:val="auto"/>
        <w:u w:val="single"/>
      </w:rPr>
      <w:t xml:space="preserve"> </w:t>
    </w:r>
    <w:proofErr w:type="spellStart"/>
    <w:r w:rsidR="00D72788" w:rsidRPr="009C2396">
      <w:rPr>
        <w:rFonts w:ascii="Times New Roman"/>
        <w:i/>
        <w:iCs/>
        <w:color w:val="auto"/>
        <w:u w:val="single"/>
      </w:rPr>
      <w:t>B</w:t>
    </w:r>
    <w:r w:rsidR="00D72788" w:rsidRPr="009C2396">
      <w:rPr>
        <w:rFonts w:hAnsi="Times New Roman"/>
        <w:i/>
        <w:iCs/>
        <w:color w:val="auto"/>
        <w:u w:val="single"/>
      </w:rPr>
      <w:t>â</w:t>
    </w:r>
    <w:proofErr w:type="spellEnd"/>
    <w:r w:rsidR="00D72788" w:rsidRPr="009C2396">
      <w:rPr>
        <w:rFonts w:ascii="Times New Roman"/>
        <w:i/>
        <w:iCs/>
        <w:color w:val="auto"/>
        <w:u w:val="single"/>
        <w:lang w:val="de-DE"/>
      </w:rPr>
      <w:t>rsei</w:t>
    </w:r>
    <w:r w:rsidR="00D72788" w:rsidRPr="009C2396">
      <w:rPr>
        <w:rFonts w:hAnsi="Times New Roman"/>
        <w:i/>
        <w:iCs/>
        <w:color w:val="auto"/>
        <w:u w:val="single"/>
      </w:rPr>
      <w:t>”</w:t>
    </w:r>
    <w:r w:rsidR="00D72788" w:rsidRPr="009C2396">
      <w:rPr>
        <w:rFonts w:ascii="Times New Roman"/>
        <w:i/>
        <w:iCs/>
        <w:color w:val="auto"/>
        <w:u w:val="single"/>
      </w:rPr>
      <w:t xml:space="preserve">, </w:t>
    </w:r>
    <w:r w:rsidR="005959A2" w:rsidRPr="009C2396">
      <w:rPr>
        <w:rFonts w:ascii="Times New Roman"/>
        <w:i/>
        <w:iCs/>
        <w:color w:val="auto"/>
        <w:u w:val="single"/>
      </w:rPr>
      <w:t xml:space="preserve">29-30 </w:t>
    </w:r>
    <w:proofErr w:type="spellStart"/>
    <w:r w:rsidR="005959A2" w:rsidRPr="009C2396">
      <w:rPr>
        <w:rFonts w:ascii="Times New Roman"/>
        <w:i/>
        <w:iCs/>
        <w:color w:val="auto"/>
        <w:u w:val="single"/>
      </w:rPr>
      <w:t>mai</w:t>
    </w:r>
    <w:proofErr w:type="spellEnd"/>
    <w:r w:rsidR="005959A2" w:rsidRPr="009C2396">
      <w:rPr>
        <w:rFonts w:ascii="Times New Roman"/>
        <w:i/>
        <w:iCs/>
        <w:color w:val="auto"/>
        <w:u w:val="single"/>
      </w:rPr>
      <w:t xml:space="preserve"> 2024</w:t>
    </w:r>
  </w:p>
  <w:p w:rsidR="00F13DC1" w:rsidRPr="009C2396" w:rsidRDefault="00F13DC1">
    <w:pPr>
      <w:pStyle w:val="FreeFormA"/>
      <w:jc w:val="center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DC1" w:rsidRDefault="00017893">
    <w:pPr>
      <w:pStyle w:val="FreeFormA"/>
      <w:jc w:val="center"/>
      <w:rPr>
        <w:rFonts w:ascii="Times New Roman"/>
        <w:i/>
        <w:iCs/>
        <w:u w:val="single"/>
      </w:rPr>
    </w:pPr>
    <w:r w:rsidRPr="00017893">
      <w:rPr>
        <w:noProof/>
      </w:rPr>
      <w:pict>
        <v:group id="_x0000_s2049" style="position:absolute;left:0;text-align:left;margin-left:332pt;margin-top:738.6pt;width:4.1pt;height:11.8pt;z-index:-251658240;mso-wrap-distance-left:12pt;mso-wrap-distance-top:12pt;mso-wrap-distance-right:12pt;mso-wrap-distance-bottom:12pt;mso-position-horizontal-relative:page;mso-position-vertical-relative:page" coordorigin=",-1" coordsize="52069,14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">
          <v:rect id="Shape 1073741825" o:spid="_x0000_s2051" style="position:absolute;top:-2;width:52070;height:1498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" stroked="f" strokeweight="1pt">
            <v:fill opacity="0"/>
            <v:stroke miterlimit="4"/>
          </v:rect>
          <v:rect id="Shape 1073741826" o:spid="_x0000_s2050" style="position:absolute;top:-2;width:52070;height:1498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" filled="f" stroked="f" strokeweight="1pt">
            <v:stroke miterlimit="4"/>
            <v:textbox style="mso-next-textbox:#Shape 1073741826" inset="1.2699mm,1.2699mm,1.2699mm,1.2699mm">
              <w:txbxContent>
                <w:p w:rsidR="00F13DC1" w:rsidRDefault="00017893">
                  <w:pPr>
                    <w:pStyle w:val="Footer"/>
                  </w:pPr>
                  <w:r>
                    <w:fldChar w:fldCharType="begin"/>
                  </w:r>
                  <w:r w:rsidR="00D72788">
                    <w:instrText xml:space="preserve"> PAGE </w:instrText>
                  </w:r>
                  <w:r>
                    <w:fldChar w:fldCharType="separate"/>
                  </w:r>
                  <w:r w:rsidR="00B26856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  <w:r w:rsidR="00D72788">
      <w:rPr>
        <w:rFonts w:hAnsi="Times New Roman"/>
        <w:i/>
        <w:iCs/>
        <w:u w:val="single"/>
      </w:rPr>
      <w:t>„</w:t>
    </w:r>
    <w:proofErr w:type="spellStart"/>
    <w:r w:rsidR="00D72788">
      <w:rPr>
        <w:rFonts w:hAnsi="Times New Roman"/>
        <w:i/>
        <w:iCs/>
        <w:u w:val="single"/>
      </w:rPr>
      <w:t>Ţ</w:t>
    </w:r>
    <w:r w:rsidR="00D72788">
      <w:rPr>
        <w:rFonts w:ascii="Times New Roman"/>
        <w:i/>
        <w:iCs/>
        <w:u w:val="single"/>
      </w:rPr>
      <w:t>ara</w:t>
    </w:r>
    <w:proofErr w:type="spellEnd"/>
    <w:r w:rsidR="00D72788">
      <w:rPr>
        <w:rFonts w:ascii="Times New Roman"/>
        <w:i/>
        <w:iCs/>
        <w:u w:val="single"/>
      </w:rPr>
      <w:t xml:space="preserve"> </w:t>
    </w:r>
    <w:proofErr w:type="spellStart"/>
    <w:r w:rsidR="00D72788">
      <w:rPr>
        <w:rFonts w:ascii="Times New Roman"/>
        <w:i/>
        <w:iCs/>
        <w:u w:val="single"/>
      </w:rPr>
      <w:t>B</w:t>
    </w:r>
    <w:r w:rsidR="00D72788">
      <w:rPr>
        <w:rFonts w:hAnsi="Times New Roman"/>
        <w:i/>
        <w:iCs/>
        <w:u w:val="single"/>
      </w:rPr>
      <w:t>â</w:t>
    </w:r>
    <w:proofErr w:type="spellEnd"/>
    <w:r w:rsidR="00D72788">
      <w:rPr>
        <w:rFonts w:ascii="Times New Roman"/>
        <w:i/>
        <w:iCs/>
        <w:u w:val="single"/>
        <w:lang w:val="de-DE"/>
      </w:rPr>
      <w:t>rsei</w:t>
    </w:r>
    <w:r w:rsidR="00D72788">
      <w:rPr>
        <w:rFonts w:hAnsi="Times New Roman"/>
        <w:i/>
        <w:iCs/>
        <w:u w:val="single"/>
      </w:rPr>
      <w:t>”</w:t>
    </w:r>
    <w:r w:rsidR="00D72788">
      <w:rPr>
        <w:rFonts w:ascii="Times New Roman"/>
        <w:i/>
        <w:iCs/>
        <w:u w:val="single"/>
      </w:rPr>
      <w:t xml:space="preserve">, </w:t>
    </w:r>
    <w:r w:rsidR="002B4ADD">
      <w:rPr>
        <w:rFonts w:ascii="Times New Roman"/>
        <w:i/>
        <w:iCs/>
        <w:u w:val="single"/>
      </w:rPr>
      <w:t>29</w:t>
    </w:r>
    <w:r w:rsidR="00D81016">
      <w:rPr>
        <w:rFonts w:ascii="Times New Roman"/>
        <w:i/>
        <w:iCs/>
        <w:u w:val="single"/>
      </w:rPr>
      <w:t>-</w:t>
    </w:r>
    <w:r w:rsidR="002B4ADD">
      <w:rPr>
        <w:rFonts w:ascii="Times New Roman"/>
        <w:i/>
        <w:iCs/>
        <w:u w:val="single"/>
      </w:rPr>
      <w:t>30</w:t>
    </w:r>
    <w:r w:rsidR="00D72788">
      <w:rPr>
        <w:rFonts w:ascii="Times New Roman"/>
        <w:i/>
        <w:iCs/>
        <w:u w:val="single"/>
      </w:rPr>
      <w:t xml:space="preserve"> </w:t>
    </w:r>
    <w:proofErr w:type="spellStart"/>
    <w:r w:rsidR="00D72788">
      <w:rPr>
        <w:rFonts w:ascii="Times New Roman"/>
        <w:i/>
        <w:iCs/>
        <w:u w:val="single"/>
      </w:rPr>
      <w:t>mai</w:t>
    </w:r>
    <w:proofErr w:type="spellEnd"/>
    <w:r w:rsidR="00D72788">
      <w:rPr>
        <w:rFonts w:ascii="Times New Roman"/>
        <w:i/>
        <w:iCs/>
        <w:u w:val="single"/>
      </w:rPr>
      <w:t xml:space="preserve"> 20</w:t>
    </w:r>
    <w:r w:rsidR="002B4ADD">
      <w:rPr>
        <w:rFonts w:ascii="Times New Roman"/>
        <w:i/>
        <w:iCs/>
        <w:u w:val="single"/>
      </w:rPr>
      <w:t>24</w:t>
    </w:r>
  </w:p>
  <w:p w:rsidR="00513A31" w:rsidRDefault="00513A31">
    <w:pPr>
      <w:pStyle w:val="FreeForm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E0475"/>
    <w:multiLevelType w:val="hybridMultilevel"/>
    <w:tmpl w:val="4F945C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F13DC1"/>
    <w:rsid w:val="000059F7"/>
    <w:rsid w:val="000070DA"/>
    <w:rsid w:val="00017893"/>
    <w:rsid w:val="000254DD"/>
    <w:rsid w:val="00030A94"/>
    <w:rsid w:val="00032AD0"/>
    <w:rsid w:val="00040D07"/>
    <w:rsid w:val="00043FD2"/>
    <w:rsid w:val="000601BD"/>
    <w:rsid w:val="00065503"/>
    <w:rsid w:val="00066D52"/>
    <w:rsid w:val="00086C75"/>
    <w:rsid w:val="000A4BD3"/>
    <w:rsid w:val="000B4681"/>
    <w:rsid w:val="000B4F42"/>
    <w:rsid w:val="000C3D78"/>
    <w:rsid w:val="000C52AF"/>
    <w:rsid w:val="000C7FB5"/>
    <w:rsid w:val="000D5AF1"/>
    <w:rsid w:val="000F0941"/>
    <w:rsid w:val="000F3BA1"/>
    <w:rsid w:val="000F5EF4"/>
    <w:rsid w:val="00106354"/>
    <w:rsid w:val="00121EF2"/>
    <w:rsid w:val="00124A04"/>
    <w:rsid w:val="00127E00"/>
    <w:rsid w:val="00137BD1"/>
    <w:rsid w:val="00163C1A"/>
    <w:rsid w:val="001732F8"/>
    <w:rsid w:val="0017378C"/>
    <w:rsid w:val="00176218"/>
    <w:rsid w:val="00194133"/>
    <w:rsid w:val="001A153F"/>
    <w:rsid w:val="001A160F"/>
    <w:rsid w:val="001A36CE"/>
    <w:rsid w:val="001B0765"/>
    <w:rsid w:val="001B1C46"/>
    <w:rsid w:val="001B7C68"/>
    <w:rsid w:val="001C2163"/>
    <w:rsid w:val="001C4720"/>
    <w:rsid w:val="001C473A"/>
    <w:rsid w:val="001C6A89"/>
    <w:rsid w:val="001C7D19"/>
    <w:rsid w:val="001D2203"/>
    <w:rsid w:val="001F06DF"/>
    <w:rsid w:val="001F2931"/>
    <w:rsid w:val="00205284"/>
    <w:rsid w:val="002066F3"/>
    <w:rsid w:val="002217C0"/>
    <w:rsid w:val="002232C6"/>
    <w:rsid w:val="002357D6"/>
    <w:rsid w:val="00245028"/>
    <w:rsid w:val="00254ECA"/>
    <w:rsid w:val="00284725"/>
    <w:rsid w:val="00285275"/>
    <w:rsid w:val="002A3442"/>
    <w:rsid w:val="002B302C"/>
    <w:rsid w:val="002B4ADD"/>
    <w:rsid w:val="002C5855"/>
    <w:rsid w:val="002C5E51"/>
    <w:rsid w:val="002D32A0"/>
    <w:rsid w:val="002D3688"/>
    <w:rsid w:val="002D7F74"/>
    <w:rsid w:val="002E1019"/>
    <w:rsid w:val="002E2AFF"/>
    <w:rsid w:val="002E3161"/>
    <w:rsid w:val="002E65F0"/>
    <w:rsid w:val="002F270B"/>
    <w:rsid w:val="0030098D"/>
    <w:rsid w:val="0030330F"/>
    <w:rsid w:val="00307405"/>
    <w:rsid w:val="003204FF"/>
    <w:rsid w:val="00327657"/>
    <w:rsid w:val="00330411"/>
    <w:rsid w:val="003661A7"/>
    <w:rsid w:val="00367BEE"/>
    <w:rsid w:val="00371805"/>
    <w:rsid w:val="003A6D9E"/>
    <w:rsid w:val="003C0E37"/>
    <w:rsid w:val="003C6CCD"/>
    <w:rsid w:val="003E01B9"/>
    <w:rsid w:val="003E0817"/>
    <w:rsid w:val="003E08AD"/>
    <w:rsid w:val="003F676A"/>
    <w:rsid w:val="004016F2"/>
    <w:rsid w:val="00401709"/>
    <w:rsid w:val="0040263B"/>
    <w:rsid w:val="004032E4"/>
    <w:rsid w:val="00417B35"/>
    <w:rsid w:val="00422A5D"/>
    <w:rsid w:val="00433390"/>
    <w:rsid w:val="00444897"/>
    <w:rsid w:val="00446FE4"/>
    <w:rsid w:val="00451BAA"/>
    <w:rsid w:val="004520AF"/>
    <w:rsid w:val="00464CE7"/>
    <w:rsid w:val="004659AA"/>
    <w:rsid w:val="00474F26"/>
    <w:rsid w:val="00476A11"/>
    <w:rsid w:val="00480B9B"/>
    <w:rsid w:val="00493E4B"/>
    <w:rsid w:val="004947D8"/>
    <w:rsid w:val="004A0576"/>
    <w:rsid w:val="004A591D"/>
    <w:rsid w:val="004B793E"/>
    <w:rsid w:val="004C53EE"/>
    <w:rsid w:val="004D118C"/>
    <w:rsid w:val="004D546C"/>
    <w:rsid w:val="004D668F"/>
    <w:rsid w:val="004D6B7D"/>
    <w:rsid w:val="004D7341"/>
    <w:rsid w:val="004E1BEE"/>
    <w:rsid w:val="004E29B1"/>
    <w:rsid w:val="004E2FBB"/>
    <w:rsid w:val="004F405B"/>
    <w:rsid w:val="004F4C71"/>
    <w:rsid w:val="004F664B"/>
    <w:rsid w:val="00513A31"/>
    <w:rsid w:val="00520273"/>
    <w:rsid w:val="00545D74"/>
    <w:rsid w:val="00554549"/>
    <w:rsid w:val="005610C0"/>
    <w:rsid w:val="0056308C"/>
    <w:rsid w:val="005667D4"/>
    <w:rsid w:val="0058552B"/>
    <w:rsid w:val="00587EF5"/>
    <w:rsid w:val="005923E4"/>
    <w:rsid w:val="005959A2"/>
    <w:rsid w:val="005971DB"/>
    <w:rsid w:val="00597CDB"/>
    <w:rsid w:val="005A63C8"/>
    <w:rsid w:val="005B275B"/>
    <w:rsid w:val="005B68C9"/>
    <w:rsid w:val="005C5710"/>
    <w:rsid w:val="005E0F96"/>
    <w:rsid w:val="005E654A"/>
    <w:rsid w:val="005E6F3A"/>
    <w:rsid w:val="006057CC"/>
    <w:rsid w:val="006108C4"/>
    <w:rsid w:val="00622D86"/>
    <w:rsid w:val="0062723D"/>
    <w:rsid w:val="006313E0"/>
    <w:rsid w:val="00644A11"/>
    <w:rsid w:val="00653700"/>
    <w:rsid w:val="00655F75"/>
    <w:rsid w:val="00664A75"/>
    <w:rsid w:val="006704CC"/>
    <w:rsid w:val="00677B74"/>
    <w:rsid w:val="00693F3C"/>
    <w:rsid w:val="006A7CF8"/>
    <w:rsid w:val="006C266B"/>
    <w:rsid w:val="006D3F8B"/>
    <w:rsid w:val="006F0DE1"/>
    <w:rsid w:val="00702689"/>
    <w:rsid w:val="00702A6C"/>
    <w:rsid w:val="00705316"/>
    <w:rsid w:val="007172A1"/>
    <w:rsid w:val="007176FC"/>
    <w:rsid w:val="0073229C"/>
    <w:rsid w:val="00745798"/>
    <w:rsid w:val="00746BE6"/>
    <w:rsid w:val="007501A3"/>
    <w:rsid w:val="007514A6"/>
    <w:rsid w:val="007534C6"/>
    <w:rsid w:val="007609C3"/>
    <w:rsid w:val="007836DE"/>
    <w:rsid w:val="007855FE"/>
    <w:rsid w:val="00786577"/>
    <w:rsid w:val="007A29D9"/>
    <w:rsid w:val="007A605D"/>
    <w:rsid w:val="007A63F9"/>
    <w:rsid w:val="007B6410"/>
    <w:rsid w:val="007C36F9"/>
    <w:rsid w:val="007C6BAB"/>
    <w:rsid w:val="007D0465"/>
    <w:rsid w:val="007E5751"/>
    <w:rsid w:val="007E6E16"/>
    <w:rsid w:val="00804FC3"/>
    <w:rsid w:val="00856FBC"/>
    <w:rsid w:val="008705E7"/>
    <w:rsid w:val="00883283"/>
    <w:rsid w:val="00886C1B"/>
    <w:rsid w:val="00890094"/>
    <w:rsid w:val="00892BDE"/>
    <w:rsid w:val="008A2065"/>
    <w:rsid w:val="008A42BE"/>
    <w:rsid w:val="008B28BC"/>
    <w:rsid w:val="008B61AF"/>
    <w:rsid w:val="008B732A"/>
    <w:rsid w:val="008D5A9E"/>
    <w:rsid w:val="008D76ED"/>
    <w:rsid w:val="008E02A4"/>
    <w:rsid w:val="008E600B"/>
    <w:rsid w:val="008F519A"/>
    <w:rsid w:val="009165DA"/>
    <w:rsid w:val="00923CF9"/>
    <w:rsid w:val="0092683A"/>
    <w:rsid w:val="00932BD1"/>
    <w:rsid w:val="0094141F"/>
    <w:rsid w:val="0094514D"/>
    <w:rsid w:val="00965D01"/>
    <w:rsid w:val="00980117"/>
    <w:rsid w:val="00980615"/>
    <w:rsid w:val="00983389"/>
    <w:rsid w:val="009909BE"/>
    <w:rsid w:val="00994A44"/>
    <w:rsid w:val="009A1E7A"/>
    <w:rsid w:val="009B7701"/>
    <w:rsid w:val="009C2396"/>
    <w:rsid w:val="009D0C91"/>
    <w:rsid w:val="009D1E1B"/>
    <w:rsid w:val="009E6444"/>
    <w:rsid w:val="00A061D3"/>
    <w:rsid w:val="00A12785"/>
    <w:rsid w:val="00A12CF5"/>
    <w:rsid w:val="00A249FA"/>
    <w:rsid w:val="00A26EC6"/>
    <w:rsid w:val="00A45CF5"/>
    <w:rsid w:val="00A53E35"/>
    <w:rsid w:val="00A705B3"/>
    <w:rsid w:val="00A75817"/>
    <w:rsid w:val="00A8380F"/>
    <w:rsid w:val="00A8702B"/>
    <w:rsid w:val="00A949F0"/>
    <w:rsid w:val="00A97F76"/>
    <w:rsid w:val="00AC43B2"/>
    <w:rsid w:val="00AF047E"/>
    <w:rsid w:val="00AF5924"/>
    <w:rsid w:val="00B04295"/>
    <w:rsid w:val="00B06F69"/>
    <w:rsid w:val="00B17F68"/>
    <w:rsid w:val="00B26189"/>
    <w:rsid w:val="00B26856"/>
    <w:rsid w:val="00B270C2"/>
    <w:rsid w:val="00B72B5C"/>
    <w:rsid w:val="00B8267D"/>
    <w:rsid w:val="00B92D58"/>
    <w:rsid w:val="00B97E65"/>
    <w:rsid w:val="00BA31E0"/>
    <w:rsid w:val="00BB2032"/>
    <w:rsid w:val="00BB3067"/>
    <w:rsid w:val="00BB57D4"/>
    <w:rsid w:val="00BD28DC"/>
    <w:rsid w:val="00BD7C2C"/>
    <w:rsid w:val="00C02321"/>
    <w:rsid w:val="00C1193A"/>
    <w:rsid w:val="00C228C2"/>
    <w:rsid w:val="00C257D4"/>
    <w:rsid w:val="00C36867"/>
    <w:rsid w:val="00C45F26"/>
    <w:rsid w:val="00C52F47"/>
    <w:rsid w:val="00C53397"/>
    <w:rsid w:val="00C6261D"/>
    <w:rsid w:val="00C65C1E"/>
    <w:rsid w:val="00C65EE8"/>
    <w:rsid w:val="00C95721"/>
    <w:rsid w:val="00CB06A5"/>
    <w:rsid w:val="00CB0738"/>
    <w:rsid w:val="00CB7BA1"/>
    <w:rsid w:val="00CE2662"/>
    <w:rsid w:val="00CF0D58"/>
    <w:rsid w:val="00D028E0"/>
    <w:rsid w:val="00D07A91"/>
    <w:rsid w:val="00D109AD"/>
    <w:rsid w:val="00D1516C"/>
    <w:rsid w:val="00D2269A"/>
    <w:rsid w:val="00D364BB"/>
    <w:rsid w:val="00D4238E"/>
    <w:rsid w:val="00D5328A"/>
    <w:rsid w:val="00D54F47"/>
    <w:rsid w:val="00D55EA4"/>
    <w:rsid w:val="00D632B7"/>
    <w:rsid w:val="00D72788"/>
    <w:rsid w:val="00D7740F"/>
    <w:rsid w:val="00D80E4D"/>
    <w:rsid w:val="00D81016"/>
    <w:rsid w:val="00DB1CFD"/>
    <w:rsid w:val="00DB40DF"/>
    <w:rsid w:val="00DB62A8"/>
    <w:rsid w:val="00DB6BC5"/>
    <w:rsid w:val="00DC4A8C"/>
    <w:rsid w:val="00DC7A47"/>
    <w:rsid w:val="00DD7C0A"/>
    <w:rsid w:val="00DE434A"/>
    <w:rsid w:val="00DE6E95"/>
    <w:rsid w:val="00E15F68"/>
    <w:rsid w:val="00E25474"/>
    <w:rsid w:val="00E427BD"/>
    <w:rsid w:val="00E42A89"/>
    <w:rsid w:val="00E47BD2"/>
    <w:rsid w:val="00E5262A"/>
    <w:rsid w:val="00E54369"/>
    <w:rsid w:val="00E547BB"/>
    <w:rsid w:val="00E60410"/>
    <w:rsid w:val="00E617B7"/>
    <w:rsid w:val="00E62ED4"/>
    <w:rsid w:val="00E633EB"/>
    <w:rsid w:val="00E70667"/>
    <w:rsid w:val="00E92BBC"/>
    <w:rsid w:val="00E95812"/>
    <w:rsid w:val="00E975C6"/>
    <w:rsid w:val="00EA0DD2"/>
    <w:rsid w:val="00EA1562"/>
    <w:rsid w:val="00EA6E3A"/>
    <w:rsid w:val="00EB0E3E"/>
    <w:rsid w:val="00EB1107"/>
    <w:rsid w:val="00EB4E01"/>
    <w:rsid w:val="00EB7861"/>
    <w:rsid w:val="00ED5955"/>
    <w:rsid w:val="00EE1CBC"/>
    <w:rsid w:val="00EE77B0"/>
    <w:rsid w:val="00EF495D"/>
    <w:rsid w:val="00F01A5C"/>
    <w:rsid w:val="00F043C9"/>
    <w:rsid w:val="00F10642"/>
    <w:rsid w:val="00F13DC1"/>
    <w:rsid w:val="00F237B5"/>
    <w:rsid w:val="00F240EB"/>
    <w:rsid w:val="00F30F83"/>
    <w:rsid w:val="00F42B41"/>
    <w:rsid w:val="00F4417E"/>
    <w:rsid w:val="00F4557D"/>
    <w:rsid w:val="00F512C8"/>
    <w:rsid w:val="00F53174"/>
    <w:rsid w:val="00F55DF2"/>
    <w:rsid w:val="00F57512"/>
    <w:rsid w:val="00F66F67"/>
    <w:rsid w:val="00F716F1"/>
    <w:rsid w:val="00F72CCF"/>
    <w:rsid w:val="00F7450E"/>
    <w:rsid w:val="00FA04F5"/>
    <w:rsid w:val="00FB267B"/>
    <w:rsid w:val="00FC49E2"/>
    <w:rsid w:val="00FD0D9D"/>
    <w:rsid w:val="00FD6A5E"/>
    <w:rsid w:val="00FE05F5"/>
    <w:rsid w:val="00FE33A4"/>
    <w:rsid w:val="00FF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BDE"/>
    <w:rPr>
      <w:u w:val="single"/>
    </w:rPr>
  </w:style>
  <w:style w:type="paragraph" w:customStyle="1" w:styleId="FreeFormA">
    <w:name w:val="Free Form A"/>
    <w:rsid w:val="00892BDE"/>
    <w:rPr>
      <w:rFonts w:ascii="Arial Unicode MS" w:hAnsi="Arial Unicode MS" w:cs="Arial Unicode MS"/>
      <w:color w:val="000000"/>
      <w:kern w:val="1"/>
      <w:u w:color="000000"/>
    </w:rPr>
  </w:style>
  <w:style w:type="paragraph" w:styleId="Footer">
    <w:name w:val="footer"/>
    <w:link w:val="FooterChar"/>
    <w:uiPriority w:val="99"/>
    <w:rsid w:val="00892BDE"/>
    <w:pPr>
      <w:tabs>
        <w:tab w:val="center" w:pos="4320"/>
        <w:tab w:val="right" w:pos="8640"/>
      </w:tabs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rsid w:val="00892BD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sid w:val="00892BDE"/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StyleJustifiedLeft05Firstline05Linespacing15">
    <w:name w:val="Style Justified Left:  0.5&quot; First line:  0.5&quot; Line spacing:  1.5..."/>
    <w:rsid w:val="00892BDE"/>
    <w:pPr>
      <w:ind w:left="720" w:firstLine="720"/>
      <w:jc w:val="both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FootnoteTextA">
    <w:name w:val="Footnote Text A"/>
    <w:rsid w:val="00892BDE"/>
    <w:rPr>
      <w:rFonts w:eastAsia="Times New Roman"/>
      <w:color w:val="000000"/>
      <w:kern w:val="1"/>
      <w:u w:color="000000"/>
    </w:rPr>
  </w:style>
  <w:style w:type="paragraph" w:customStyle="1" w:styleId="BodyA">
    <w:name w:val="Body A"/>
    <w:rsid w:val="00892BDE"/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1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3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653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Strong">
    <w:name w:val="Strong"/>
    <w:basedOn w:val="DefaultParagraphFont"/>
    <w:qFormat/>
    <w:rsid w:val="0065370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2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2E4"/>
  </w:style>
  <w:style w:type="character" w:styleId="FootnoteReference">
    <w:name w:val="footnote reference"/>
    <w:basedOn w:val="DefaultParagraphFont"/>
    <w:uiPriority w:val="99"/>
    <w:semiHidden/>
    <w:unhideWhenUsed/>
    <w:rsid w:val="004032E4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D7C0A"/>
    <w:rPr>
      <w:rFonts w:eastAsia="Times New Roman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3A79-A6F5-4378-89E4-A906A0F6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2024-05-27T07:52:00Z</cp:lastPrinted>
  <dcterms:created xsi:type="dcterms:W3CDTF">2024-05-27T12:18:00Z</dcterms:created>
  <dcterms:modified xsi:type="dcterms:W3CDTF">2024-05-27T12:20:00Z</dcterms:modified>
</cp:coreProperties>
</file>